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1D3CE" w14:textId="2ED62D64" w:rsidR="004D1746" w:rsidRPr="008E75B5" w:rsidRDefault="00803B57" w:rsidP="008E75B5">
      <w:pPr>
        <w:spacing w:line="240" w:lineRule="auto"/>
        <w:rPr>
          <w:rFonts w:ascii="Segoe UI" w:eastAsia="Times New Roman" w:hAnsi="Segoe UI" w:cs="Segoe UI"/>
          <w:color w:val="212121"/>
          <w:sz w:val="20"/>
          <w:szCs w:val="20"/>
        </w:rPr>
      </w:pPr>
      <w:r w:rsidRPr="008E75B5">
        <w:rPr>
          <w:rFonts w:ascii="Segoe UI" w:eastAsia="Times New Roman" w:hAnsi="Segoe UI" w:cs="Segoe UI"/>
          <w:b/>
          <w:bCs/>
          <w:color w:val="212121"/>
          <w:sz w:val="20"/>
          <w:szCs w:val="20"/>
        </w:rPr>
        <w:tab/>
      </w:r>
      <w:r w:rsidRPr="008E75B5">
        <w:rPr>
          <w:rFonts w:ascii="Segoe UI" w:eastAsia="Times New Roman" w:hAnsi="Segoe UI" w:cs="Segoe UI"/>
          <w:b/>
          <w:bCs/>
          <w:color w:val="212121"/>
          <w:sz w:val="20"/>
          <w:szCs w:val="20"/>
        </w:rPr>
        <w:tab/>
      </w:r>
      <w:r w:rsidRPr="008E75B5">
        <w:rPr>
          <w:rFonts w:ascii="Segoe UI" w:eastAsia="Times New Roman" w:hAnsi="Segoe UI" w:cs="Segoe UI"/>
          <w:b/>
          <w:bCs/>
          <w:color w:val="212121"/>
          <w:sz w:val="20"/>
          <w:szCs w:val="20"/>
        </w:rPr>
        <w:tab/>
      </w:r>
      <w:r w:rsidRPr="008E75B5">
        <w:rPr>
          <w:rFonts w:ascii="Segoe UI" w:eastAsia="Times New Roman" w:hAnsi="Segoe UI" w:cs="Segoe UI"/>
          <w:b/>
          <w:bCs/>
          <w:color w:val="212121"/>
          <w:sz w:val="20"/>
          <w:szCs w:val="20"/>
        </w:rPr>
        <w:tab/>
      </w:r>
      <w:r w:rsidRPr="008E75B5">
        <w:rPr>
          <w:rFonts w:ascii="Segoe UI" w:eastAsia="Times New Roman" w:hAnsi="Segoe UI" w:cs="Segoe UI"/>
          <w:color w:val="212121"/>
          <w:sz w:val="20"/>
          <w:szCs w:val="20"/>
        </w:rPr>
        <w:t xml:space="preserve">       </w:t>
      </w:r>
      <w:r w:rsidR="00B3417F" w:rsidRPr="008E75B5">
        <w:rPr>
          <w:rFonts w:ascii="Segoe UI" w:eastAsia="Times New Roman" w:hAnsi="Segoe UI" w:cs="Segoe UI"/>
          <w:color w:val="212121"/>
          <w:sz w:val="20"/>
          <w:szCs w:val="20"/>
        </w:rPr>
        <w:t xml:space="preserve">    </w:t>
      </w:r>
      <w:r w:rsidR="00615056">
        <w:rPr>
          <w:rFonts w:ascii="Segoe UI" w:eastAsia="Times New Roman" w:hAnsi="Segoe UI" w:cs="Segoe UI"/>
          <w:color w:val="212121"/>
          <w:sz w:val="20"/>
          <w:szCs w:val="20"/>
        </w:rPr>
        <w:t xml:space="preserve">   </w:t>
      </w:r>
      <w:r w:rsidRPr="008E75B5">
        <w:rPr>
          <w:rFonts w:ascii="Segoe UI" w:eastAsia="Times New Roman" w:hAnsi="Segoe UI" w:cs="Segoe UI"/>
          <w:color w:val="212121"/>
          <w:sz w:val="20"/>
          <w:szCs w:val="20"/>
        </w:rPr>
        <w:t>PRIOPĆENJE ZA MEDIJE</w:t>
      </w:r>
    </w:p>
    <w:p w14:paraId="0B130B29" w14:textId="77777777" w:rsidR="004D1746" w:rsidRPr="008E75B5" w:rsidRDefault="004D1746" w:rsidP="008E75B5">
      <w:pPr>
        <w:spacing w:line="240" w:lineRule="auto"/>
        <w:jc w:val="center"/>
        <w:rPr>
          <w:rFonts w:ascii="Segoe UI" w:eastAsia="Times New Roman" w:hAnsi="Segoe UI" w:cs="Segoe UI"/>
          <w:b/>
          <w:bCs/>
          <w:color w:val="212121"/>
          <w:sz w:val="27"/>
          <w:szCs w:val="27"/>
        </w:rPr>
      </w:pPr>
    </w:p>
    <w:p w14:paraId="43963C70" w14:textId="215B79E0" w:rsidR="004D1746" w:rsidRPr="008E75B5" w:rsidRDefault="002D42AC" w:rsidP="008E75B5">
      <w:pPr>
        <w:spacing w:line="240" w:lineRule="auto"/>
        <w:jc w:val="center"/>
        <w:rPr>
          <w:rFonts w:ascii="Segoe UI" w:eastAsia="Times New Roman" w:hAnsi="Segoe UI" w:cs="Segoe UI"/>
          <w:b/>
          <w:bCs/>
          <w:color w:val="212121"/>
          <w:sz w:val="24"/>
          <w:szCs w:val="24"/>
        </w:rPr>
      </w:pPr>
      <w:r w:rsidRPr="008E75B5">
        <w:rPr>
          <w:rFonts w:ascii="Segoe UI" w:eastAsia="Times New Roman" w:hAnsi="Segoe UI" w:cs="Segoe UI"/>
          <w:b/>
          <w:bCs/>
          <w:color w:val="212121"/>
          <w:sz w:val="24"/>
          <w:szCs w:val="24"/>
        </w:rPr>
        <w:t xml:space="preserve">ZLATNO DOBA BICIKLIZMA POČINJE UZASTOPNIM PRIJENOSIMA UTRKA </w:t>
      </w:r>
      <w:r w:rsidR="009D58AA" w:rsidRPr="008E75B5">
        <w:rPr>
          <w:rFonts w:ascii="Segoe UI" w:eastAsia="Times New Roman" w:hAnsi="Segoe UI" w:cs="Segoe UI"/>
          <w:b/>
          <w:bCs/>
          <w:color w:val="212121"/>
          <w:sz w:val="24"/>
          <w:szCs w:val="24"/>
        </w:rPr>
        <w:t>TOUR DE FRANCE</w:t>
      </w:r>
      <w:r w:rsidRPr="008E75B5">
        <w:rPr>
          <w:rFonts w:ascii="Segoe UI" w:eastAsia="Times New Roman" w:hAnsi="Segoe UI" w:cs="Segoe UI"/>
          <w:b/>
          <w:bCs/>
          <w:color w:val="212121"/>
          <w:sz w:val="24"/>
          <w:szCs w:val="24"/>
        </w:rPr>
        <w:t xml:space="preserve"> I </w:t>
      </w:r>
      <w:r w:rsidR="009D58AA" w:rsidRPr="008E75B5">
        <w:rPr>
          <w:rFonts w:ascii="Segoe UI" w:eastAsia="Times New Roman" w:hAnsi="Segoe UI" w:cs="Segoe UI"/>
          <w:b/>
          <w:bCs/>
          <w:color w:val="212121"/>
          <w:sz w:val="24"/>
          <w:szCs w:val="24"/>
        </w:rPr>
        <w:t>TOUR DE FRANCE FEMMES</w:t>
      </w:r>
      <w:r w:rsidRPr="008E75B5">
        <w:rPr>
          <w:rFonts w:ascii="Segoe UI" w:eastAsia="Times New Roman" w:hAnsi="Segoe UI" w:cs="Segoe UI"/>
          <w:b/>
          <w:bCs/>
          <w:color w:val="212121"/>
          <w:sz w:val="24"/>
          <w:szCs w:val="24"/>
        </w:rPr>
        <w:t xml:space="preserve"> TE OLIMPIJSKIH IGARA</w:t>
      </w:r>
      <w:r w:rsidR="009D58AA" w:rsidRPr="008E75B5">
        <w:rPr>
          <w:rFonts w:ascii="Segoe UI" w:eastAsia="Times New Roman" w:hAnsi="Segoe UI" w:cs="Segoe UI"/>
          <w:b/>
          <w:bCs/>
          <w:color w:val="212121"/>
          <w:sz w:val="24"/>
          <w:szCs w:val="24"/>
        </w:rPr>
        <w:t xml:space="preserve"> PARI</w:t>
      </w:r>
      <w:r w:rsidRPr="008E75B5">
        <w:rPr>
          <w:rFonts w:ascii="Segoe UI" w:eastAsia="Times New Roman" w:hAnsi="Segoe UI" w:cs="Segoe UI"/>
          <w:b/>
          <w:bCs/>
          <w:color w:val="212121"/>
          <w:sz w:val="24"/>
          <w:szCs w:val="24"/>
        </w:rPr>
        <w:t>Z</w:t>
      </w:r>
      <w:r w:rsidR="009D58AA" w:rsidRPr="008E75B5">
        <w:rPr>
          <w:rFonts w:ascii="Segoe UI" w:eastAsia="Times New Roman" w:hAnsi="Segoe UI" w:cs="Segoe UI"/>
          <w:b/>
          <w:bCs/>
          <w:color w:val="212121"/>
          <w:sz w:val="24"/>
          <w:szCs w:val="24"/>
        </w:rPr>
        <w:t xml:space="preserve"> 2024 </w:t>
      </w:r>
      <w:r w:rsidR="0046509E" w:rsidRPr="008E75B5">
        <w:rPr>
          <w:rFonts w:ascii="Segoe UI" w:eastAsia="Times New Roman" w:hAnsi="Segoe UI" w:cs="Segoe UI"/>
          <w:b/>
          <w:bCs/>
          <w:color w:val="212121"/>
          <w:sz w:val="24"/>
          <w:szCs w:val="24"/>
        </w:rPr>
        <w:t>NA EUROSPORTU I MAXU</w:t>
      </w:r>
    </w:p>
    <w:p w14:paraId="3C6DD5AB" w14:textId="77777777" w:rsidR="00061E13" w:rsidRPr="008E75B5" w:rsidRDefault="00061E13" w:rsidP="008E75B5">
      <w:pPr>
        <w:spacing w:line="240" w:lineRule="auto"/>
        <w:jc w:val="center"/>
        <w:rPr>
          <w:rFonts w:ascii="Segoe UI" w:eastAsia="Times New Roman" w:hAnsi="Segoe UI" w:cs="Segoe UI"/>
          <w:b/>
          <w:bCs/>
          <w:color w:val="212121"/>
          <w:sz w:val="28"/>
          <w:szCs w:val="28"/>
        </w:rPr>
      </w:pPr>
    </w:p>
    <w:p w14:paraId="1E1E0964" w14:textId="66113C42" w:rsidR="00061E13" w:rsidRPr="008E75B5" w:rsidRDefault="003D6920" w:rsidP="008E75B5">
      <w:pPr>
        <w:pStyle w:val="ListParagraph"/>
        <w:numPr>
          <w:ilvl w:val="0"/>
          <w:numId w:val="23"/>
        </w:numPr>
        <w:spacing w:line="240" w:lineRule="auto"/>
        <w:jc w:val="center"/>
        <w:rPr>
          <w:rFonts w:ascii="Segoe UI" w:eastAsia="Times New Roman" w:hAnsi="Segoe UI" w:cs="Segoe UI"/>
          <w:color w:val="212121"/>
          <w:sz w:val="20"/>
          <w:szCs w:val="20"/>
        </w:rPr>
      </w:pPr>
      <w:r w:rsidRPr="008E75B5">
        <w:rPr>
          <w:rFonts w:ascii="Segoe UI" w:eastAsia="Times New Roman" w:hAnsi="Segoe UI" w:cs="Segoe UI"/>
          <w:color w:val="212121"/>
          <w:sz w:val="20"/>
          <w:szCs w:val="20"/>
        </w:rPr>
        <w:t xml:space="preserve">Eurosport </w:t>
      </w:r>
      <w:r w:rsidR="002D42AC" w:rsidRPr="008E75B5">
        <w:rPr>
          <w:rFonts w:ascii="Segoe UI" w:eastAsia="Times New Roman" w:hAnsi="Segoe UI" w:cs="Segoe UI"/>
          <w:color w:val="212121"/>
          <w:sz w:val="20"/>
          <w:szCs w:val="20"/>
        </w:rPr>
        <w:t>će</w:t>
      </w:r>
      <w:r w:rsidR="0046185B" w:rsidRPr="008E75B5">
        <w:rPr>
          <w:rFonts w:ascii="Segoe UI" w:eastAsia="Times New Roman" w:hAnsi="Segoe UI" w:cs="Segoe UI"/>
          <w:color w:val="212121"/>
          <w:sz w:val="20"/>
          <w:szCs w:val="20"/>
        </w:rPr>
        <w:t xml:space="preserve"> pokrivati</w:t>
      </w:r>
      <w:r w:rsidR="002D42AC" w:rsidRPr="008E75B5">
        <w:rPr>
          <w:rFonts w:ascii="Segoe UI" w:eastAsia="Times New Roman" w:hAnsi="Segoe UI" w:cs="Segoe UI"/>
          <w:color w:val="212121"/>
          <w:sz w:val="20"/>
          <w:szCs w:val="20"/>
        </w:rPr>
        <w:t xml:space="preserve"> svaku etapu utrka</w:t>
      </w:r>
      <w:r w:rsidRPr="008E75B5">
        <w:rPr>
          <w:rFonts w:ascii="Segoe UI" w:eastAsia="Times New Roman" w:hAnsi="Segoe UI" w:cs="Segoe UI"/>
          <w:color w:val="212121"/>
          <w:sz w:val="20"/>
          <w:szCs w:val="20"/>
        </w:rPr>
        <w:t xml:space="preserve"> Tour de France </w:t>
      </w:r>
      <w:r w:rsidR="002D42AC" w:rsidRPr="008E75B5">
        <w:rPr>
          <w:rFonts w:ascii="Segoe UI" w:eastAsia="Times New Roman" w:hAnsi="Segoe UI" w:cs="Segoe UI"/>
          <w:color w:val="212121"/>
          <w:sz w:val="20"/>
          <w:szCs w:val="20"/>
        </w:rPr>
        <w:t>i</w:t>
      </w:r>
      <w:r w:rsidRPr="008E75B5">
        <w:rPr>
          <w:rFonts w:ascii="Segoe UI" w:eastAsia="Times New Roman" w:hAnsi="Segoe UI" w:cs="Segoe UI"/>
          <w:color w:val="212121"/>
          <w:sz w:val="20"/>
          <w:szCs w:val="20"/>
        </w:rPr>
        <w:t xml:space="preserve"> Tour de France Femmes </w:t>
      </w:r>
      <w:r w:rsidR="002D42AC" w:rsidRPr="008E75B5">
        <w:rPr>
          <w:rFonts w:ascii="Segoe UI" w:eastAsia="Times New Roman" w:hAnsi="Segoe UI" w:cs="Segoe UI"/>
          <w:color w:val="212121"/>
          <w:sz w:val="20"/>
          <w:szCs w:val="20"/>
        </w:rPr>
        <w:t>za gledatelje diljem Europe na</w:t>
      </w:r>
      <w:r w:rsidRPr="008E75B5">
        <w:rPr>
          <w:rFonts w:ascii="Segoe UI" w:eastAsia="Times New Roman" w:hAnsi="Segoe UI" w:cs="Segoe UI"/>
          <w:color w:val="212121"/>
          <w:sz w:val="20"/>
          <w:szCs w:val="20"/>
        </w:rPr>
        <w:t xml:space="preserve"> Max</w:t>
      </w:r>
      <w:r w:rsidR="002D42AC" w:rsidRPr="008E75B5">
        <w:rPr>
          <w:rFonts w:ascii="Segoe UI" w:eastAsia="Times New Roman" w:hAnsi="Segoe UI" w:cs="Segoe UI"/>
          <w:color w:val="212121"/>
          <w:sz w:val="20"/>
          <w:szCs w:val="20"/>
        </w:rPr>
        <w:t>u i</w:t>
      </w:r>
      <w:r w:rsidRPr="008E75B5">
        <w:rPr>
          <w:rFonts w:ascii="Segoe UI" w:eastAsia="Times New Roman" w:hAnsi="Segoe UI" w:cs="Segoe UI"/>
          <w:color w:val="212121"/>
          <w:sz w:val="20"/>
          <w:szCs w:val="20"/>
        </w:rPr>
        <w:t xml:space="preserve"> Eurosport</w:t>
      </w:r>
      <w:r w:rsidR="002D42AC" w:rsidRPr="008E75B5">
        <w:rPr>
          <w:rFonts w:ascii="Segoe UI" w:eastAsia="Times New Roman" w:hAnsi="Segoe UI" w:cs="Segoe UI"/>
          <w:color w:val="212121"/>
          <w:sz w:val="20"/>
          <w:szCs w:val="20"/>
        </w:rPr>
        <w:t>u</w:t>
      </w:r>
      <w:r w:rsidRPr="008E75B5">
        <w:rPr>
          <w:rFonts w:ascii="Segoe UI" w:eastAsia="Times New Roman" w:hAnsi="Segoe UI" w:cs="Segoe UI"/>
          <w:color w:val="212121"/>
          <w:sz w:val="20"/>
          <w:szCs w:val="20"/>
        </w:rPr>
        <w:t xml:space="preserve"> 1</w:t>
      </w:r>
    </w:p>
    <w:p w14:paraId="64709504" w14:textId="2FAC655B" w:rsidR="00061E13" w:rsidRPr="008E75B5" w:rsidRDefault="0046185B" w:rsidP="008E75B5">
      <w:pPr>
        <w:pStyle w:val="ListParagraph"/>
        <w:numPr>
          <w:ilvl w:val="0"/>
          <w:numId w:val="23"/>
        </w:numPr>
        <w:spacing w:line="240" w:lineRule="auto"/>
        <w:jc w:val="center"/>
        <w:rPr>
          <w:rFonts w:ascii="Segoe UI" w:eastAsia="Times New Roman" w:hAnsi="Segoe UI" w:cs="Segoe UI"/>
          <w:color w:val="212121"/>
          <w:sz w:val="20"/>
          <w:szCs w:val="20"/>
        </w:rPr>
      </w:pPr>
      <w:r w:rsidRPr="008E75B5">
        <w:rPr>
          <w:rFonts w:ascii="Segoe UI" w:eastAsia="Times New Roman" w:hAnsi="Segoe UI" w:cs="Segoe UI"/>
          <w:color w:val="212121"/>
          <w:sz w:val="20"/>
          <w:szCs w:val="20"/>
        </w:rPr>
        <w:t>Uzbudljiv</w:t>
      </w:r>
      <w:r w:rsidR="00A0311B" w:rsidRPr="008E75B5">
        <w:rPr>
          <w:rFonts w:ascii="Segoe UI" w:eastAsia="Times New Roman" w:hAnsi="Segoe UI" w:cs="Segoe UI"/>
          <w:color w:val="212121"/>
          <w:sz w:val="20"/>
          <w:szCs w:val="20"/>
        </w:rPr>
        <w:t>i</w:t>
      </w:r>
      <w:r w:rsidRPr="008E75B5">
        <w:rPr>
          <w:rFonts w:ascii="Segoe UI" w:eastAsia="Times New Roman" w:hAnsi="Segoe UI" w:cs="Segoe UI"/>
          <w:color w:val="212121"/>
          <w:sz w:val="20"/>
          <w:szCs w:val="20"/>
        </w:rPr>
        <w:t xml:space="preserve"> sadržaj ukl</w:t>
      </w:r>
      <w:r w:rsidR="003B7683" w:rsidRPr="008E75B5">
        <w:rPr>
          <w:rFonts w:ascii="Segoe UI" w:eastAsia="Times New Roman" w:hAnsi="Segoe UI" w:cs="Segoe UI"/>
          <w:color w:val="212121"/>
          <w:sz w:val="20"/>
          <w:szCs w:val="20"/>
        </w:rPr>
        <w:t>j</w:t>
      </w:r>
      <w:r w:rsidRPr="008E75B5">
        <w:rPr>
          <w:rFonts w:ascii="Segoe UI" w:eastAsia="Times New Roman" w:hAnsi="Segoe UI" w:cs="Segoe UI"/>
          <w:color w:val="212121"/>
          <w:sz w:val="20"/>
          <w:szCs w:val="20"/>
        </w:rPr>
        <w:t>uč</w:t>
      </w:r>
      <w:r w:rsidR="0046509E" w:rsidRPr="008E75B5">
        <w:rPr>
          <w:rFonts w:ascii="Segoe UI" w:eastAsia="Times New Roman" w:hAnsi="Segoe UI" w:cs="Segoe UI"/>
          <w:color w:val="212121"/>
          <w:sz w:val="20"/>
          <w:szCs w:val="20"/>
        </w:rPr>
        <w:t>uje</w:t>
      </w:r>
      <w:r w:rsidRPr="008E75B5">
        <w:rPr>
          <w:rFonts w:ascii="Segoe UI" w:eastAsia="Times New Roman" w:hAnsi="Segoe UI" w:cs="Segoe UI"/>
          <w:color w:val="212121"/>
          <w:sz w:val="20"/>
          <w:szCs w:val="20"/>
        </w:rPr>
        <w:t xml:space="preserve"> nov</w:t>
      </w:r>
      <w:r w:rsidR="00E35010" w:rsidRPr="008E75B5">
        <w:rPr>
          <w:rFonts w:ascii="Segoe UI" w:eastAsia="Times New Roman" w:hAnsi="Segoe UI" w:cs="Segoe UI"/>
          <w:color w:val="212121"/>
          <w:sz w:val="20"/>
          <w:szCs w:val="20"/>
        </w:rPr>
        <w:t>u</w:t>
      </w:r>
      <w:r w:rsidR="001E7802" w:rsidRPr="008E75B5">
        <w:rPr>
          <w:rFonts w:ascii="Segoe UI" w:eastAsia="Times New Roman" w:hAnsi="Segoe UI" w:cs="Segoe UI"/>
          <w:color w:val="212121"/>
          <w:sz w:val="20"/>
          <w:szCs w:val="20"/>
        </w:rPr>
        <w:t xml:space="preserve"> fly-on-the-wall do</w:t>
      </w:r>
      <w:r w:rsidRPr="008E75B5">
        <w:rPr>
          <w:rFonts w:ascii="Segoe UI" w:eastAsia="Times New Roman" w:hAnsi="Segoe UI" w:cs="Segoe UI"/>
          <w:color w:val="212121"/>
          <w:sz w:val="20"/>
          <w:szCs w:val="20"/>
        </w:rPr>
        <w:t>kumentar</w:t>
      </w:r>
      <w:r w:rsidR="00E35010" w:rsidRPr="008E75B5">
        <w:rPr>
          <w:rFonts w:ascii="Segoe UI" w:eastAsia="Times New Roman" w:hAnsi="Segoe UI" w:cs="Segoe UI"/>
          <w:color w:val="212121"/>
          <w:sz w:val="20"/>
          <w:szCs w:val="20"/>
        </w:rPr>
        <w:t>nu seriju</w:t>
      </w:r>
      <w:r w:rsidR="001E7802" w:rsidRPr="008E75B5">
        <w:rPr>
          <w:rFonts w:ascii="Segoe UI" w:eastAsia="Times New Roman" w:hAnsi="Segoe UI" w:cs="Segoe UI"/>
          <w:color w:val="212121"/>
          <w:sz w:val="20"/>
          <w:szCs w:val="20"/>
        </w:rPr>
        <w:t xml:space="preserve"> </w:t>
      </w:r>
      <w:r w:rsidR="001E7802" w:rsidRPr="008E75B5">
        <w:rPr>
          <w:rFonts w:ascii="Segoe UI" w:eastAsia="Times New Roman" w:hAnsi="Segoe UI" w:cs="Segoe UI"/>
          <w:i/>
          <w:iCs/>
          <w:color w:val="212121"/>
          <w:sz w:val="20"/>
          <w:szCs w:val="20"/>
        </w:rPr>
        <w:t xml:space="preserve">Second to None </w:t>
      </w:r>
      <w:r w:rsidRPr="008E75B5">
        <w:rPr>
          <w:rFonts w:ascii="Segoe UI" w:eastAsia="Times New Roman" w:hAnsi="Segoe UI" w:cs="Segoe UI"/>
          <w:color w:val="212121"/>
          <w:sz w:val="20"/>
          <w:szCs w:val="20"/>
        </w:rPr>
        <w:t>koj</w:t>
      </w:r>
      <w:r w:rsidR="006C7797">
        <w:rPr>
          <w:rFonts w:ascii="Segoe UI" w:eastAsia="Times New Roman" w:hAnsi="Segoe UI" w:cs="Segoe UI"/>
          <w:color w:val="212121"/>
          <w:sz w:val="20"/>
          <w:szCs w:val="20"/>
        </w:rPr>
        <w:t>a</w:t>
      </w:r>
      <w:r w:rsidRPr="008E75B5">
        <w:rPr>
          <w:rFonts w:ascii="Segoe UI" w:eastAsia="Times New Roman" w:hAnsi="Segoe UI" w:cs="Segoe UI"/>
          <w:color w:val="212121"/>
          <w:sz w:val="20"/>
          <w:szCs w:val="20"/>
        </w:rPr>
        <w:t xml:space="preserve"> će biti premijerno prikazan</w:t>
      </w:r>
      <w:r w:rsidR="006C7797">
        <w:rPr>
          <w:rFonts w:ascii="Segoe UI" w:eastAsia="Times New Roman" w:hAnsi="Segoe UI" w:cs="Segoe UI"/>
          <w:color w:val="212121"/>
          <w:sz w:val="20"/>
          <w:szCs w:val="20"/>
        </w:rPr>
        <w:t>a</w:t>
      </w:r>
      <w:r w:rsidRPr="008E75B5">
        <w:rPr>
          <w:rFonts w:ascii="Segoe UI" w:eastAsia="Times New Roman" w:hAnsi="Segoe UI" w:cs="Segoe UI"/>
          <w:color w:val="212121"/>
          <w:sz w:val="20"/>
          <w:szCs w:val="20"/>
        </w:rPr>
        <w:t xml:space="preserve"> prije ženske utrke</w:t>
      </w:r>
    </w:p>
    <w:p w14:paraId="604C2692" w14:textId="6E2FC68C" w:rsidR="00061E13" w:rsidRPr="008E75B5" w:rsidRDefault="003B7683" w:rsidP="008E75B5">
      <w:pPr>
        <w:pStyle w:val="ListParagraph"/>
        <w:numPr>
          <w:ilvl w:val="0"/>
          <w:numId w:val="23"/>
        </w:numPr>
        <w:spacing w:line="240" w:lineRule="auto"/>
        <w:jc w:val="center"/>
        <w:rPr>
          <w:rFonts w:ascii="Segoe UI" w:eastAsia="Times New Roman" w:hAnsi="Segoe UI" w:cs="Segoe UI"/>
          <w:color w:val="212121"/>
          <w:sz w:val="20"/>
          <w:szCs w:val="20"/>
        </w:rPr>
      </w:pPr>
      <w:r w:rsidRPr="008E75B5">
        <w:rPr>
          <w:rFonts w:ascii="Segoe UI" w:eastAsia="Times New Roman" w:hAnsi="Segoe UI" w:cs="Segoe UI"/>
          <w:color w:val="212121"/>
          <w:sz w:val="20"/>
          <w:szCs w:val="20"/>
        </w:rPr>
        <w:t xml:space="preserve">Inovativne </w:t>
      </w:r>
      <w:r w:rsidR="0046509E" w:rsidRPr="008E75B5">
        <w:rPr>
          <w:rFonts w:ascii="Segoe UI" w:eastAsia="Times New Roman" w:hAnsi="Segoe UI" w:cs="Segoe UI"/>
          <w:color w:val="212121"/>
          <w:sz w:val="20"/>
          <w:szCs w:val="20"/>
        </w:rPr>
        <w:t xml:space="preserve">studijske </w:t>
      </w:r>
      <w:r w:rsidRPr="008E75B5">
        <w:rPr>
          <w:rFonts w:ascii="Segoe UI" w:eastAsia="Times New Roman" w:hAnsi="Segoe UI" w:cs="Segoe UI"/>
          <w:color w:val="212121"/>
          <w:sz w:val="20"/>
          <w:szCs w:val="20"/>
        </w:rPr>
        <w:t xml:space="preserve">emisije </w:t>
      </w:r>
      <w:r w:rsidR="00E563B5" w:rsidRPr="008E75B5">
        <w:rPr>
          <w:rFonts w:ascii="Segoe UI" w:eastAsia="Times New Roman" w:hAnsi="Segoe UI" w:cs="Segoe UI"/>
          <w:color w:val="212121"/>
          <w:sz w:val="20"/>
          <w:szCs w:val="20"/>
        </w:rPr>
        <w:t>i</w:t>
      </w:r>
      <w:r w:rsidRPr="008E75B5">
        <w:rPr>
          <w:rFonts w:ascii="Segoe UI" w:eastAsia="Times New Roman" w:hAnsi="Segoe UI" w:cs="Segoe UI"/>
          <w:color w:val="212121"/>
          <w:sz w:val="20"/>
          <w:szCs w:val="20"/>
        </w:rPr>
        <w:t xml:space="preserve"> </w:t>
      </w:r>
      <w:r w:rsidR="0046509E" w:rsidRPr="008E75B5">
        <w:rPr>
          <w:rFonts w:ascii="Segoe UI" w:eastAsia="Times New Roman" w:hAnsi="Segoe UI" w:cs="Segoe UI"/>
          <w:color w:val="212121"/>
          <w:sz w:val="20"/>
          <w:szCs w:val="20"/>
        </w:rPr>
        <w:t>niz</w:t>
      </w:r>
      <w:r w:rsidRPr="008E75B5">
        <w:rPr>
          <w:rFonts w:ascii="Segoe UI" w:eastAsia="Times New Roman" w:hAnsi="Segoe UI" w:cs="Segoe UI"/>
          <w:color w:val="212121"/>
          <w:sz w:val="20"/>
          <w:szCs w:val="20"/>
        </w:rPr>
        <w:t xml:space="preserve"> </w:t>
      </w:r>
      <w:r w:rsidR="0046509E" w:rsidRPr="008E75B5">
        <w:rPr>
          <w:rFonts w:ascii="Segoe UI" w:eastAsia="Times New Roman" w:hAnsi="Segoe UI" w:cs="Segoe UI"/>
          <w:color w:val="212121"/>
          <w:sz w:val="20"/>
          <w:szCs w:val="20"/>
        </w:rPr>
        <w:t xml:space="preserve">stručnih </w:t>
      </w:r>
      <w:r w:rsidRPr="008E75B5">
        <w:rPr>
          <w:rFonts w:ascii="Segoe UI" w:eastAsia="Times New Roman" w:hAnsi="Segoe UI" w:cs="Segoe UI"/>
          <w:color w:val="212121"/>
          <w:sz w:val="20"/>
          <w:szCs w:val="20"/>
        </w:rPr>
        <w:t xml:space="preserve">komentatora uživo učinit će kolosalno ljeto biciklizma još uzbudljivijim </w:t>
      </w:r>
    </w:p>
    <w:p w14:paraId="75997C03" w14:textId="204BD8A8" w:rsidR="004D1746" w:rsidRDefault="004D1746" w:rsidP="008E75B5">
      <w:pPr>
        <w:spacing w:line="240" w:lineRule="auto"/>
        <w:jc w:val="center"/>
        <w:rPr>
          <w:rFonts w:ascii="Segoe UI" w:eastAsia="Times New Roman" w:hAnsi="Segoe UI" w:cs="Segoe UI"/>
          <w:b/>
          <w:bCs/>
          <w:color w:val="212121"/>
          <w:sz w:val="28"/>
          <w:szCs w:val="28"/>
        </w:rPr>
      </w:pPr>
      <w:r w:rsidRPr="008E75B5">
        <w:rPr>
          <w:rFonts w:ascii="Segoe UI" w:eastAsia="Times New Roman" w:hAnsi="Segoe UI" w:cs="Segoe UI"/>
          <w:b/>
          <w:bCs/>
          <w:color w:val="212121"/>
          <w:sz w:val="28"/>
          <w:szCs w:val="28"/>
        </w:rPr>
        <w:t> </w:t>
      </w:r>
    </w:p>
    <w:p w14:paraId="1AE41E37" w14:textId="286E8704" w:rsidR="004424E1" w:rsidRDefault="004424E1" w:rsidP="008E75B5">
      <w:pPr>
        <w:spacing w:line="240" w:lineRule="auto"/>
        <w:jc w:val="center"/>
        <w:rPr>
          <w:rFonts w:ascii="Segoe UI" w:eastAsia="Times New Roman" w:hAnsi="Segoe UI" w:cs="Segoe UI"/>
          <w:color w:val="212121"/>
          <w:sz w:val="20"/>
          <w:szCs w:val="20"/>
        </w:rPr>
      </w:pPr>
      <w:r>
        <w:rPr>
          <w:rFonts w:ascii="Segoe UI" w:eastAsia="Times New Roman" w:hAnsi="Segoe UI" w:cs="Segoe UI"/>
          <w:noProof/>
          <w:color w:val="212121"/>
          <w:sz w:val="20"/>
          <w:szCs w:val="20"/>
        </w:rPr>
        <w:drawing>
          <wp:inline distT="0" distB="0" distL="0" distR="0" wp14:anchorId="333E66B1" wp14:editId="3144ABE2">
            <wp:extent cx="5943600" cy="3962400"/>
            <wp:effectExtent l="0" t="0" r="0" b="0"/>
            <wp:docPr id="19700817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0081758" name="Picture 1970081758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78B709" w14:textId="77777777" w:rsidR="004424E1" w:rsidRPr="008E75B5" w:rsidRDefault="004424E1" w:rsidP="008E75B5">
      <w:pPr>
        <w:spacing w:line="240" w:lineRule="auto"/>
        <w:jc w:val="center"/>
        <w:rPr>
          <w:rFonts w:ascii="Segoe UI" w:eastAsia="Times New Roman" w:hAnsi="Segoe UI" w:cs="Segoe UI"/>
          <w:color w:val="212121"/>
          <w:sz w:val="20"/>
          <w:szCs w:val="20"/>
        </w:rPr>
      </w:pPr>
    </w:p>
    <w:p w14:paraId="05B8F57F" w14:textId="0CB5D582" w:rsidR="00803B57" w:rsidRPr="008E75B5" w:rsidRDefault="00803B57" w:rsidP="008E75B5">
      <w:pPr>
        <w:spacing w:line="240" w:lineRule="auto"/>
        <w:rPr>
          <w:rFonts w:ascii="Segoe UI" w:eastAsia="Times New Roman" w:hAnsi="Segoe UI" w:cs="Segoe UI"/>
          <w:color w:val="000000" w:themeColor="text1"/>
          <w:sz w:val="20"/>
          <w:szCs w:val="20"/>
        </w:rPr>
      </w:pPr>
      <w:r w:rsidRPr="008E75B5">
        <w:rPr>
          <w:rFonts w:ascii="Segoe UI" w:eastAsia="Times New Roman" w:hAnsi="Segoe UI" w:cs="Segoe UI"/>
          <w:b/>
          <w:bCs/>
          <w:color w:val="000000" w:themeColor="text1"/>
          <w:sz w:val="20"/>
          <w:szCs w:val="20"/>
        </w:rPr>
        <w:t>Zagreb, 2</w:t>
      </w:r>
      <w:r w:rsidR="00B8470F">
        <w:rPr>
          <w:rFonts w:ascii="Segoe UI" w:eastAsia="Times New Roman" w:hAnsi="Segoe UI" w:cs="Segoe UI"/>
          <w:b/>
          <w:bCs/>
          <w:color w:val="000000" w:themeColor="text1"/>
          <w:sz w:val="20"/>
          <w:szCs w:val="20"/>
        </w:rPr>
        <w:t>6</w:t>
      </w:r>
      <w:r w:rsidRPr="008E75B5">
        <w:rPr>
          <w:rFonts w:ascii="Segoe UI" w:eastAsia="Times New Roman" w:hAnsi="Segoe UI" w:cs="Segoe UI"/>
          <w:b/>
          <w:bCs/>
          <w:color w:val="000000" w:themeColor="text1"/>
          <w:sz w:val="20"/>
          <w:szCs w:val="20"/>
        </w:rPr>
        <w:t>. lipnja 2024.</w:t>
      </w:r>
    </w:p>
    <w:p w14:paraId="00A0AF0F" w14:textId="77777777" w:rsidR="00803B57" w:rsidRPr="008E75B5" w:rsidRDefault="00803B57" w:rsidP="008E75B5">
      <w:pPr>
        <w:spacing w:line="240" w:lineRule="auto"/>
        <w:rPr>
          <w:rFonts w:ascii="Segoe UI" w:eastAsia="Times New Roman" w:hAnsi="Segoe UI" w:cs="Segoe UI"/>
          <w:color w:val="000000" w:themeColor="text1"/>
          <w:sz w:val="20"/>
          <w:szCs w:val="20"/>
        </w:rPr>
      </w:pPr>
    </w:p>
    <w:p w14:paraId="614B3431" w14:textId="723A2E80" w:rsidR="000932A9" w:rsidRPr="008E75B5" w:rsidRDefault="007273D2" w:rsidP="008E75B5">
      <w:pPr>
        <w:spacing w:line="240" w:lineRule="auto"/>
        <w:jc w:val="both"/>
        <w:rPr>
          <w:rFonts w:ascii="Segoe UI" w:eastAsia="Times New Roman" w:hAnsi="Segoe UI" w:cs="Segoe UI"/>
          <w:color w:val="000000" w:themeColor="text1"/>
          <w:sz w:val="20"/>
          <w:szCs w:val="20"/>
        </w:rPr>
      </w:pP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Najveća </w:t>
      </w:r>
      <w:r w:rsidR="00A0311B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svjetska 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biciklistička utrka počinje ove subote s wheel-to-wheel pokrivanjem Tour de France</w:t>
      </w:r>
      <w:r w:rsidR="00E35010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a</w:t>
      </w:r>
      <w:r w:rsidR="0046509E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na kanalima </w:t>
      </w:r>
      <w:r w:rsidR="0046509E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i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platformama</w:t>
      </w:r>
      <w:r w:rsidR="00A0311B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WBD-a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od Grand Departa u Firenci do povijesne </w:t>
      </w:r>
      <w:r w:rsidR="00A0311B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finalne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etape u Nici 21. srpnja.</w:t>
      </w:r>
    </w:p>
    <w:p w14:paraId="474C7D72" w14:textId="77777777" w:rsidR="00EE517D" w:rsidRPr="008E75B5" w:rsidRDefault="00EE517D" w:rsidP="008E75B5">
      <w:pPr>
        <w:spacing w:line="240" w:lineRule="auto"/>
        <w:jc w:val="both"/>
        <w:rPr>
          <w:rFonts w:ascii="Segoe UI" w:eastAsia="Times New Roman" w:hAnsi="Segoe UI" w:cs="Segoe UI"/>
          <w:color w:val="000000" w:themeColor="text1"/>
          <w:sz w:val="20"/>
          <w:szCs w:val="20"/>
        </w:rPr>
      </w:pPr>
    </w:p>
    <w:p w14:paraId="7E954E56" w14:textId="4C456D58" w:rsidR="00EE517D" w:rsidRPr="008E75B5" w:rsidRDefault="00EE517D" w:rsidP="008E75B5">
      <w:pPr>
        <w:spacing w:line="240" w:lineRule="auto"/>
        <w:jc w:val="both"/>
        <w:rPr>
          <w:rFonts w:ascii="Segoe UI" w:eastAsia="Times New Roman" w:hAnsi="Segoe UI" w:cs="Segoe UI"/>
          <w:color w:val="000000" w:themeColor="text1"/>
          <w:sz w:val="20"/>
          <w:szCs w:val="20"/>
        </w:rPr>
      </w:pP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Max </w:t>
      </w:r>
      <w:r w:rsidR="00E563B5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će ponuditi vrhunsko iskustvo</w:t>
      </w:r>
      <w:r w:rsidR="00A0311B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gledanja</w:t>
      </w:r>
      <w:r w:rsidR="00E563B5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</w:t>
      </w:r>
      <w:r w:rsidR="00A0311B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u svakom</w:t>
      </w:r>
      <w:r w:rsidR="00E563B5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</w:t>
      </w:r>
      <w:r w:rsidR="00621417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trenutk</w:t>
      </w:r>
      <w:r w:rsidR="00A0311B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u</w:t>
      </w:r>
      <w:r w:rsidR="00E563B5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svake etape </w:t>
      </w:r>
      <w:r w:rsidR="00621417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iz svakog ugla </w:t>
      </w:r>
      <w:r w:rsidR="001F2C81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i</w:t>
      </w:r>
      <w:r w:rsidR="00621417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bez prekida.</w:t>
      </w:r>
      <w:r w:rsidR="00E563B5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Pretplatnici mogu </w:t>
      </w:r>
      <w:r w:rsidR="00A0311B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odabrati audio zapis na željenom jeziku</w:t>
      </w:r>
      <w:r w:rsidR="00E563B5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kao </w:t>
      </w:r>
      <w:r w:rsidR="00A0311B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i</w:t>
      </w:r>
      <w:r w:rsidR="00621417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koristiti inovativnu funkciju </w:t>
      </w:r>
      <w:r w:rsidR="00A0311B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premotavanja</w:t>
      </w:r>
      <w:r w:rsidR="00621417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unatrag</w:t>
      </w:r>
      <w:r w:rsidR="00E563B5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kako bi vidjeli ključne </w:t>
      </w:r>
      <w:r w:rsidR="00621417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trenutke</w:t>
      </w:r>
      <w:r w:rsidR="00E563B5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utrke</w:t>
      </w:r>
      <w:r w:rsidR="00A0311B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pomoću vremenske trake</w:t>
      </w:r>
      <w:r w:rsidR="00E563B5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. </w:t>
      </w:r>
    </w:p>
    <w:p w14:paraId="6F3BE83C" w14:textId="77777777" w:rsidR="00D35981" w:rsidRPr="008E75B5" w:rsidRDefault="00D35981" w:rsidP="008E75B5">
      <w:pPr>
        <w:spacing w:line="240" w:lineRule="auto"/>
        <w:jc w:val="both"/>
        <w:rPr>
          <w:rFonts w:ascii="Segoe UI" w:eastAsia="Times New Roman" w:hAnsi="Segoe UI" w:cs="Segoe UI"/>
          <w:color w:val="000000" w:themeColor="text1"/>
          <w:sz w:val="20"/>
          <w:szCs w:val="20"/>
        </w:rPr>
      </w:pPr>
    </w:p>
    <w:p w14:paraId="5C93D0D1" w14:textId="264B4938" w:rsidR="00D35981" w:rsidRPr="008E75B5" w:rsidRDefault="00357045" w:rsidP="008E75B5">
      <w:pPr>
        <w:spacing w:line="240" w:lineRule="auto"/>
        <w:jc w:val="both"/>
        <w:rPr>
          <w:rFonts w:ascii="Segoe UI" w:eastAsia="Times New Roman" w:hAnsi="Segoe UI" w:cs="Segoe UI"/>
          <w:color w:val="000000" w:themeColor="text1"/>
          <w:sz w:val="20"/>
          <w:szCs w:val="20"/>
        </w:rPr>
      </w:pP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Isto kao </w:t>
      </w:r>
      <w:r w:rsidR="00621417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i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kod muške utrke, Eurosport će uživo </w:t>
      </w:r>
      <w:r w:rsidR="00A0311B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pratiti 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svaku od etapa </w:t>
      </w:r>
      <w:r w:rsidR="00D35981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Tour de France</w:t>
      </w:r>
      <w:r w:rsidR="008C4562">
        <w:rPr>
          <w:rFonts w:ascii="Segoe UI" w:eastAsia="Times New Roman" w:hAnsi="Segoe UI" w:cs="Segoe UI"/>
          <w:color w:val="000000" w:themeColor="text1"/>
          <w:sz w:val="20"/>
          <w:szCs w:val="20"/>
        </w:rPr>
        <w:t>a</w:t>
      </w:r>
      <w:r w:rsidR="00D35981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</w:t>
      </w:r>
      <w:r w:rsidR="008C4562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za žene </w:t>
      </w:r>
      <w:r w:rsidR="00621417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na</w:t>
      </w:r>
      <w:r w:rsidR="00D622FE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Max</w:t>
      </w:r>
      <w:r w:rsidR="00621417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u</w:t>
      </w:r>
      <w:r w:rsidR="008C4562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i Eurosportu 1</w:t>
      </w:r>
      <w:r w:rsidR="00D35981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</w:t>
      </w:r>
      <w:r w:rsidR="004424E1">
        <w:rPr>
          <w:rFonts w:ascii="Segoe UI" w:eastAsia="Times New Roman" w:hAnsi="Segoe UI" w:cs="Segoe UI"/>
          <w:color w:val="000000" w:themeColor="text1"/>
          <w:sz w:val="20"/>
          <w:szCs w:val="20"/>
        </w:rPr>
        <w:t>o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d</w:t>
      </w:r>
      <w:r w:rsidR="00D622FE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Grand Depart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a</w:t>
      </w:r>
      <w:r w:rsidR="00D622FE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u</w:t>
      </w:r>
      <w:r w:rsidR="00D622FE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Rotterdam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u</w:t>
      </w:r>
      <w:r w:rsidR="00D622FE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12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. kolovoza do slavnog planinskog </w:t>
      </w:r>
      <w:r w:rsidR="00A0311B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cilja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na vrhu</w:t>
      </w:r>
      <w:r w:rsidR="00D622FE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Alpe d’Huez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18. kolovoza</w:t>
      </w:r>
      <w:r w:rsidR="00D622FE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, </w:t>
      </w:r>
      <w:r w:rsidR="008C4562">
        <w:rPr>
          <w:rFonts w:ascii="Segoe UI" w:eastAsia="Times New Roman" w:hAnsi="Segoe UI" w:cs="Segoe UI"/>
          <w:color w:val="000000" w:themeColor="text1"/>
          <w:sz w:val="20"/>
          <w:szCs w:val="20"/>
        </w:rPr>
        <w:t>bit će postavljeni novi standardi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, rodit će se novi heroji i nove priče bit </w:t>
      </w:r>
      <w:r w:rsidR="00A0311B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će 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ispričane.</w:t>
      </w:r>
    </w:p>
    <w:p w14:paraId="641BD281" w14:textId="37E6F01C" w:rsidR="00136000" w:rsidRPr="008E75B5" w:rsidRDefault="00136000" w:rsidP="008E75B5">
      <w:pPr>
        <w:spacing w:line="240" w:lineRule="auto"/>
        <w:jc w:val="both"/>
        <w:rPr>
          <w:rFonts w:ascii="Segoe UI" w:eastAsia="Times New Roman" w:hAnsi="Segoe UI" w:cs="Segoe UI"/>
          <w:color w:val="000000" w:themeColor="text1"/>
          <w:sz w:val="20"/>
          <w:szCs w:val="20"/>
        </w:rPr>
      </w:pP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</w:t>
      </w:r>
    </w:p>
    <w:p w14:paraId="510FF522" w14:textId="074C6F7D" w:rsidR="544AED79" w:rsidRPr="008E75B5" w:rsidRDefault="00DA4962" w:rsidP="008E75B5">
      <w:pPr>
        <w:spacing w:line="240" w:lineRule="auto"/>
        <w:jc w:val="both"/>
        <w:rPr>
          <w:rFonts w:ascii="Segoe UI" w:eastAsia="Times New Roman" w:hAnsi="Segoe UI" w:cs="Segoe UI"/>
          <w:color w:val="000000" w:themeColor="text1"/>
          <w:sz w:val="20"/>
          <w:szCs w:val="20"/>
        </w:rPr>
      </w:pP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Kako bi što bolje ispričao priče najboljih biciklistica na svijetu, Eurosport </w:t>
      </w:r>
      <w:r w:rsidR="00E35010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lansira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seriju u tri dijela </w:t>
      </w:r>
      <w:r w:rsidR="544AED79" w:rsidRPr="008E75B5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>Second to None</w:t>
      </w:r>
      <w:r w:rsidR="544AED79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, 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u koprodukciji</w:t>
      </w:r>
      <w:r w:rsidR="544AED79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Sweetshop &amp; Green 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i</w:t>
      </w:r>
      <w:r w:rsidR="544AED79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Yuzu Productions</w:t>
      </w:r>
      <w:r w:rsidR="001F2C81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, 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u re</w:t>
      </w:r>
      <w:r w:rsidR="00E35010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ž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iji</w:t>
      </w:r>
      <w:r w:rsidR="435124F8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Soni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e</w:t>
      </w:r>
      <w:r w:rsidR="435124F8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Dauger</w:t>
      </w:r>
      <w:r w:rsidR="544AED79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. 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Ova</w:t>
      </w:r>
      <w:r w:rsidR="544AED79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fly-on-the-wall </w:t>
      </w:r>
      <w:r w:rsidR="002E52AC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dokumentar</w:t>
      </w:r>
      <w:r w:rsidR="00E35010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na serija</w:t>
      </w:r>
      <w:r w:rsidR="002E52AC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pruža dosad neviđen pogled </w:t>
      </w:r>
      <w:r w:rsidR="001F2C81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na</w:t>
      </w:r>
      <w:r w:rsidR="002E52AC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utrku </w:t>
      </w:r>
      <w:r w:rsidR="00E35010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i</w:t>
      </w:r>
      <w:r w:rsidR="002E52AC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pripreme tima </w:t>
      </w:r>
      <w:r w:rsidR="544AED79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Lidl-Trek </w:t>
      </w:r>
      <w:r w:rsidR="002E52AC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za 2023</w:t>
      </w:r>
      <w:r w:rsidR="001F2C81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.</w:t>
      </w:r>
      <w:r w:rsidR="00E35010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</w:t>
      </w:r>
      <w:r w:rsidR="001F2C81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nakon</w:t>
      </w:r>
      <w:r w:rsidR="002E52AC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razočaravajućeg debija na </w:t>
      </w:r>
      <w:r w:rsidR="544AED79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Tour De France Femmes</w:t>
      </w:r>
      <w:r w:rsidR="002E52AC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2022. </w:t>
      </w:r>
      <w:r w:rsidR="544AED79" w:rsidRPr="008E75B5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>Second to None</w:t>
      </w:r>
      <w:r w:rsidR="001F2C81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</w:t>
      </w:r>
      <w:r w:rsidR="002E52AC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gledatelj</w:t>
      </w:r>
      <w:r w:rsidR="006C7797">
        <w:rPr>
          <w:rFonts w:ascii="Segoe UI" w:eastAsia="Times New Roman" w:hAnsi="Segoe UI" w:cs="Segoe UI"/>
          <w:color w:val="000000" w:themeColor="text1"/>
          <w:sz w:val="20"/>
          <w:szCs w:val="20"/>
        </w:rPr>
        <w:t>ice</w:t>
      </w:r>
      <w:r w:rsidR="002E52AC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</w:t>
      </w:r>
      <w:r w:rsidR="00E35010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i</w:t>
      </w:r>
      <w:r w:rsidR="002E52AC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gledatelje</w:t>
      </w:r>
      <w:r w:rsidR="001F2C81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vodi</w:t>
      </w:r>
      <w:r w:rsidR="002E52AC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kroz uspone </w:t>
      </w:r>
      <w:r w:rsidR="00E35010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i</w:t>
      </w:r>
      <w:r w:rsidR="002E52AC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padove</w:t>
      </w:r>
      <w:r w:rsidR="001F2C81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natjecatelj</w:t>
      </w:r>
      <w:r w:rsidR="006C7797">
        <w:rPr>
          <w:rFonts w:ascii="Segoe UI" w:eastAsia="Times New Roman" w:hAnsi="Segoe UI" w:cs="Segoe UI"/>
          <w:color w:val="000000" w:themeColor="text1"/>
          <w:sz w:val="20"/>
          <w:szCs w:val="20"/>
        </w:rPr>
        <w:t>ica</w:t>
      </w:r>
      <w:r w:rsidR="002E52AC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na njihovom put</w:t>
      </w:r>
      <w:r w:rsidR="00E35010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u</w:t>
      </w:r>
      <w:r w:rsidR="002E52AC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do najveće svjetske utrke dok </w:t>
      </w:r>
      <w:r w:rsidR="001F2C81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prikazuje</w:t>
      </w:r>
      <w:r w:rsidR="002E52AC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sport u njegovom najsurovijem obliku.</w:t>
      </w:r>
    </w:p>
    <w:p w14:paraId="33E82A16" w14:textId="77777777" w:rsidR="003E282B" w:rsidRPr="008E75B5" w:rsidRDefault="003E282B" w:rsidP="008E75B5">
      <w:pPr>
        <w:spacing w:line="240" w:lineRule="auto"/>
        <w:jc w:val="both"/>
        <w:rPr>
          <w:rFonts w:ascii="Segoe UI" w:eastAsia="Times New Roman" w:hAnsi="Segoe UI" w:cs="Segoe UI"/>
          <w:color w:val="000000" w:themeColor="text1"/>
          <w:sz w:val="20"/>
          <w:szCs w:val="20"/>
        </w:rPr>
      </w:pPr>
    </w:p>
    <w:p w14:paraId="1F699CF4" w14:textId="725D3160" w:rsidR="000932A9" w:rsidRPr="008E75B5" w:rsidRDefault="00DF653E" w:rsidP="008E75B5">
      <w:pPr>
        <w:spacing w:line="240" w:lineRule="auto"/>
        <w:jc w:val="both"/>
        <w:rPr>
          <w:rFonts w:ascii="Segoe UI" w:eastAsia="Times New Roman" w:hAnsi="Segoe UI" w:cs="Segoe UI"/>
          <w:color w:val="000000" w:themeColor="text1"/>
          <w:sz w:val="20"/>
          <w:szCs w:val="20"/>
        </w:rPr>
      </w:pPr>
      <w:r>
        <w:rPr>
          <w:rFonts w:ascii="Segoe UI" w:eastAsia="Times New Roman" w:hAnsi="Segoe UI" w:cs="Segoe UI"/>
          <w:color w:val="000000" w:themeColor="text1"/>
          <w:sz w:val="20"/>
          <w:szCs w:val="20"/>
        </w:rPr>
        <w:t>E</w:t>
      </w:r>
      <w:r w:rsidR="00D4680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pi</w:t>
      </w:r>
      <w:r w:rsidR="006C7797">
        <w:rPr>
          <w:rFonts w:ascii="Segoe UI" w:eastAsia="Times New Roman" w:hAnsi="Segoe UI" w:cs="Segoe UI"/>
          <w:color w:val="000000" w:themeColor="text1"/>
          <w:sz w:val="20"/>
          <w:szCs w:val="20"/>
        </w:rPr>
        <w:t>z</w:t>
      </w:r>
      <w:r w:rsidR="00D4680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ode sadrže ekskluzivne intervjue s članicama </w:t>
      </w:r>
      <w:r w:rsidR="003E282B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Lidl-Trek </w:t>
      </w:r>
      <w:r w:rsidR="00D4680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tima</w:t>
      </w:r>
      <w:r w:rsidR="003E282B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, </w:t>
      </w:r>
      <w:r w:rsidR="00D4680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uključujući</w:t>
      </w:r>
      <w:r w:rsidR="003E282B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Lizzie Deignan, Elis</w:t>
      </w:r>
      <w:r w:rsidR="00D4680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u</w:t>
      </w:r>
      <w:r w:rsidR="003E282B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Longo Borghini</w:t>
      </w:r>
      <w:r w:rsidR="44F10CE1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, Elis</w:t>
      </w:r>
      <w:r w:rsidR="00D4680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u</w:t>
      </w:r>
      <w:r w:rsidR="44F10CE1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Balsamo, Amand</w:t>
      </w:r>
      <w:r w:rsidR="00D4680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u</w:t>
      </w:r>
      <w:r w:rsidR="44F10CE1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Spratt</w:t>
      </w:r>
      <w:r w:rsidR="00D4680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i</w:t>
      </w:r>
      <w:r w:rsidR="003E282B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Lucind</w:t>
      </w:r>
      <w:r w:rsidR="00D4680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u</w:t>
      </w:r>
      <w:r w:rsidR="003E282B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Brand</w:t>
      </w:r>
      <w:r w:rsidR="009F5CF7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,</w:t>
      </w:r>
      <w:r w:rsidR="00D4680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kao i Eurosportovu voditel</w:t>
      </w:r>
      <w:r w:rsidR="001F2C81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jicu</w:t>
      </w:r>
      <w:r w:rsidR="00D4680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Orlu </w:t>
      </w:r>
      <w:r w:rsidR="003E282B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Chennaoui. </w:t>
      </w:r>
      <w:r w:rsidR="008C4562">
        <w:rPr>
          <w:rFonts w:ascii="Segoe UI" w:eastAsia="Times New Roman" w:hAnsi="Segoe UI" w:cs="Segoe UI"/>
          <w:color w:val="000000" w:themeColor="text1"/>
          <w:sz w:val="20"/>
          <w:szCs w:val="20"/>
        </w:rPr>
        <w:t>Prva epizoda će biti premijerno prikazana</w:t>
      </w:r>
      <w:r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na Eurosportu 1 i Maxu</w:t>
      </w:r>
      <w:r w:rsidR="008C4562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6. srpnja, dok </w:t>
      </w:r>
      <w:r>
        <w:rPr>
          <w:rFonts w:ascii="Segoe UI" w:eastAsia="Times New Roman" w:hAnsi="Segoe UI" w:cs="Segoe UI"/>
          <w:color w:val="000000" w:themeColor="text1"/>
          <w:sz w:val="20"/>
          <w:szCs w:val="20"/>
        </w:rPr>
        <w:t>će druga i treća epizoda biti emitirane 13. i 20. srpnja.</w:t>
      </w:r>
    </w:p>
    <w:p w14:paraId="713C8549" w14:textId="77777777" w:rsidR="009D58AA" w:rsidRPr="008E75B5" w:rsidRDefault="009D58AA" w:rsidP="008E75B5">
      <w:pPr>
        <w:spacing w:line="240" w:lineRule="auto"/>
        <w:jc w:val="both"/>
        <w:rPr>
          <w:rFonts w:ascii="Segoe UI" w:eastAsia="Times New Roman" w:hAnsi="Segoe UI" w:cs="Segoe UI"/>
          <w:color w:val="000000" w:themeColor="text1"/>
          <w:sz w:val="20"/>
          <w:szCs w:val="20"/>
        </w:rPr>
      </w:pPr>
    </w:p>
    <w:p w14:paraId="40784EFF" w14:textId="796C622A" w:rsidR="00232452" w:rsidRPr="008E75B5" w:rsidRDefault="00F95E5A" w:rsidP="008E75B5">
      <w:pPr>
        <w:spacing w:line="240" w:lineRule="auto"/>
        <w:jc w:val="both"/>
        <w:rPr>
          <w:rFonts w:ascii="Segoe UI" w:eastAsia="Times New Roman" w:hAnsi="Segoe UI" w:cs="Segoe UI"/>
          <w:color w:val="000000" w:themeColor="text1"/>
          <w:sz w:val="20"/>
          <w:szCs w:val="20"/>
        </w:rPr>
      </w:pPr>
      <w:r w:rsidRPr="008E75B5">
        <w:rPr>
          <w:rFonts w:ascii="Segoe UI" w:eastAsia="Times New Roman" w:hAnsi="Segoe UI" w:cs="Segoe UI"/>
          <w:b/>
          <w:bCs/>
          <w:color w:val="000000" w:themeColor="text1"/>
          <w:sz w:val="20"/>
          <w:szCs w:val="20"/>
        </w:rPr>
        <w:t>Scott Young</w:t>
      </w:r>
      <w:r w:rsidR="00E35010" w:rsidRPr="008E75B5">
        <w:rPr>
          <w:rFonts w:ascii="Segoe UI" w:eastAsia="Times New Roman" w:hAnsi="Segoe UI" w:cs="Segoe UI"/>
          <w:b/>
          <w:bCs/>
          <w:color w:val="000000" w:themeColor="text1"/>
          <w:sz w:val="20"/>
          <w:szCs w:val="20"/>
        </w:rPr>
        <w:t>,</w:t>
      </w:r>
      <w:r w:rsidRPr="008E75B5">
        <w:rPr>
          <w:rFonts w:ascii="Segoe UI" w:eastAsia="Times New Roman" w:hAnsi="Segoe UI" w:cs="Segoe UI"/>
          <w:b/>
          <w:bCs/>
          <w:color w:val="000000" w:themeColor="text1"/>
          <w:sz w:val="20"/>
          <w:szCs w:val="20"/>
        </w:rPr>
        <w:t xml:space="preserve"> </w:t>
      </w:r>
      <w:r w:rsidR="006B659E" w:rsidRPr="008E75B5">
        <w:rPr>
          <w:rFonts w:ascii="Segoe UI" w:eastAsia="Times New Roman" w:hAnsi="Segoe UI" w:cs="Segoe UI"/>
          <w:b/>
          <w:bCs/>
          <w:color w:val="000000" w:themeColor="text1"/>
          <w:sz w:val="20"/>
          <w:szCs w:val="20"/>
        </w:rPr>
        <w:t xml:space="preserve">viši potpredsjednik za sadržaj, produkciju </w:t>
      </w:r>
      <w:r w:rsidR="001F2C81" w:rsidRPr="008E75B5">
        <w:rPr>
          <w:rFonts w:ascii="Segoe UI" w:eastAsia="Times New Roman" w:hAnsi="Segoe UI" w:cs="Segoe UI"/>
          <w:b/>
          <w:bCs/>
          <w:color w:val="000000" w:themeColor="text1"/>
          <w:sz w:val="20"/>
          <w:szCs w:val="20"/>
        </w:rPr>
        <w:t>i</w:t>
      </w:r>
      <w:r w:rsidR="006B659E" w:rsidRPr="008E75B5">
        <w:rPr>
          <w:rFonts w:ascii="Segoe UI" w:eastAsia="Times New Roman" w:hAnsi="Segoe UI" w:cs="Segoe UI"/>
          <w:b/>
          <w:bCs/>
          <w:color w:val="000000" w:themeColor="text1"/>
          <w:sz w:val="20"/>
          <w:szCs w:val="20"/>
        </w:rPr>
        <w:t xml:space="preserve"> poslovne operacije</w:t>
      </w:r>
      <w:r w:rsidR="001F2C81" w:rsidRPr="008E75B5">
        <w:rPr>
          <w:rFonts w:ascii="Segoe UI" w:eastAsia="Times New Roman" w:hAnsi="Segoe UI" w:cs="Segoe UI"/>
          <w:b/>
          <w:bCs/>
          <w:color w:val="000000" w:themeColor="text1"/>
          <w:sz w:val="20"/>
          <w:szCs w:val="20"/>
        </w:rPr>
        <w:t xml:space="preserve"> </w:t>
      </w:r>
      <w:r w:rsidR="00E35010" w:rsidRPr="008E75B5">
        <w:rPr>
          <w:rFonts w:ascii="Segoe UI" w:eastAsia="Times New Roman" w:hAnsi="Segoe UI" w:cs="Segoe UI"/>
          <w:b/>
          <w:bCs/>
          <w:color w:val="000000" w:themeColor="text1"/>
          <w:sz w:val="20"/>
          <w:szCs w:val="20"/>
        </w:rPr>
        <w:t>WBD</w:t>
      </w:r>
      <w:r w:rsidR="001F2C81" w:rsidRPr="008E75B5">
        <w:rPr>
          <w:rFonts w:ascii="Segoe UI" w:eastAsia="Times New Roman" w:hAnsi="Segoe UI" w:cs="Segoe UI"/>
          <w:b/>
          <w:bCs/>
          <w:color w:val="000000" w:themeColor="text1"/>
          <w:sz w:val="20"/>
          <w:szCs w:val="20"/>
        </w:rPr>
        <w:t>-a</w:t>
      </w:r>
      <w:r w:rsidR="006B659E" w:rsidRPr="008E75B5">
        <w:rPr>
          <w:rFonts w:ascii="Segoe UI" w:eastAsia="Times New Roman" w:hAnsi="Segoe UI" w:cs="Segoe UI"/>
          <w:b/>
          <w:bCs/>
          <w:color w:val="000000" w:themeColor="text1"/>
          <w:sz w:val="20"/>
          <w:szCs w:val="20"/>
        </w:rPr>
        <w:t xml:space="preserve">, rekao je: </w:t>
      </w:r>
      <w:r w:rsidR="006B659E" w:rsidRPr="008E75B5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 xml:space="preserve">„Na </w:t>
      </w:r>
      <w:r w:rsidR="00E35010" w:rsidRPr="008E75B5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>startnoj smo liniji</w:t>
      </w:r>
      <w:r w:rsidR="006B659E" w:rsidRPr="008E75B5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 xml:space="preserve"> jednog od </w:t>
      </w:r>
      <w:r w:rsidR="00214B1D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>najvažnijih razdoblja</w:t>
      </w:r>
      <w:r w:rsidR="006B659E" w:rsidRPr="008E75B5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 xml:space="preserve"> u povijesti biciklizma </w:t>
      </w:r>
      <w:r w:rsidR="00DF653E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>sa sv</w:t>
      </w:r>
      <w:r w:rsidR="00DF7826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>im događanjima s</w:t>
      </w:r>
      <w:r w:rsidR="00DF653E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 xml:space="preserve"> Olimpijskih igara Pariz 2024. smješten</w:t>
      </w:r>
      <w:r w:rsidR="00214B1D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>i</w:t>
      </w:r>
      <w:r w:rsidR="00DF653E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>m između muške i ženske edicije najslavnije svjetske utrke</w:t>
      </w:r>
      <w:r w:rsidR="008E75B5" w:rsidRPr="008E75B5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>“</w:t>
      </w:r>
      <w:r w:rsidR="006B659E" w:rsidRPr="008E75B5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 xml:space="preserve">. </w:t>
      </w:r>
    </w:p>
    <w:p w14:paraId="309BE493" w14:textId="77777777" w:rsidR="00232452" w:rsidRPr="008E75B5" w:rsidRDefault="00232452" w:rsidP="008E75B5">
      <w:pPr>
        <w:spacing w:line="240" w:lineRule="auto"/>
        <w:jc w:val="both"/>
        <w:rPr>
          <w:rFonts w:ascii="Segoe UI" w:eastAsia="Times New Roman" w:hAnsi="Segoe UI" w:cs="Segoe UI"/>
          <w:color w:val="000000" w:themeColor="text1"/>
          <w:sz w:val="20"/>
          <w:szCs w:val="20"/>
        </w:rPr>
      </w:pPr>
    </w:p>
    <w:p w14:paraId="41EFE984" w14:textId="577A7322" w:rsidR="009D58AA" w:rsidRPr="00BD14BB" w:rsidRDefault="008E75B5" w:rsidP="008E75B5">
      <w:pPr>
        <w:spacing w:line="240" w:lineRule="auto"/>
        <w:jc w:val="both"/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</w:pPr>
      <w:r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>„</w:t>
      </w:r>
      <w:r w:rsidR="006B659E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>Naš</w:t>
      </w:r>
      <w:r w:rsidR="001F2C81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>a</w:t>
      </w:r>
      <w:r w:rsidR="006B659E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 xml:space="preserve"> po</w:t>
      </w:r>
      <w:r w:rsidR="001F2C81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>zicija</w:t>
      </w:r>
      <w:r w:rsidR="006B659E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 xml:space="preserve"> Doma biciklizma </w:t>
      </w:r>
      <w:r w:rsidR="006E322E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>omoguć</w:t>
      </w:r>
      <w:r w:rsidR="001F2C81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>uje</w:t>
      </w:r>
      <w:r w:rsidR="006E322E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 xml:space="preserve"> nam </w:t>
      </w:r>
      <w:r w:rsidR="001F2C81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>da</w:t>
      </w:r>
      <w:r w:rsidR="006E322E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 xml:space="preserve"> priče biciklista iz </w:t>
      </w:r>
      <w:r w:rsidR="008C76B6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>pelotona</w:t>
      </w:r>
      <w:r w:rsidR="006E322E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 xml:space="preserve"> </w:t>
      </w:r>
      <w:r w:rsidR="001F2C81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>prenesemo što većem broju</w:t>
      </w:r>
      <w:r w:rsidR="006E322E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 xml:space="preserve"> </w:t>
      </w:r>
      <w:r w:rsidR="00E35010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>gledatelj</w:t>
      </w:r>
      <w:r w:rsidR="006C7797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>ica</w:t>
      </w:r>
      <w:r w:rsidR="00E35010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 xml:space="preserve"> i </w:t>
      </w:r>
      <w:r w:rsidR="006E322E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 xml:space="preserve">gledatelja diljem Europe. Posvećujući jednaku razinu produkcije muškoj </w:t>
      </w:r>
      <w:r w:rsidR="00E35010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>i</w:t>
      </w:r>
      <w:r w:rsidR="006E322E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 xml:space="preserve"> ženskoj utrci, naše pokrivanje </w:t>
      </w:r>
      <w:r w:rsidR="00232452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>Tour de France</w:t>
      </w:r>
      <w:r w:rsidR="00E35010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>a</w:t>
      </w:r>
      <w:r w:rsidR="00232452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 xml:space="preserve"> </w:t>
      </w:r>
      <w:r w:rsidR="006E322E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>i</w:t>
      </w:r>
      <w:r w:rsidR="00232452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 xml:space="preserve"> Tour de France Femmes </w:t>
      </w:r>
      <w:r w:rsidR="006E322E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>bit će bez premca</w:t>
      </w:r>
      <w:r w:rsidR="00232452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 xml:space="preserve">. </w:t>
      </w:r>
      <w:r w:rsidR="006E322E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 xml:space="preserve">Veseli nas što će fanovi moći uživati u našem izvanrednom </w:t>
      </w:r>
      <w:r w:rsidR="001F2C81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>prijenosu</w:t>
      </w:r>
      <w:r w:rsidR="006E322E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 xml:space="preserve"> utrke dok </w:t>
      </w:r>
      <w:r w:rsidR="001F2C81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>za</w:t>
      </w:r>
      <w:r w:rsidR="006E322E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 xml:space="preserve">ranjaju dublje u svijet biciklizma </w:t>
      </w:r>
      <w:r w:rsidR="001F2C81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>s</w:t>
      </w:r>
      <w:r w:rsidR="006E322E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 xml:space="preserve"> </w:t>
      </w:r>
      <w:r w:rsidR="001F2C81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>uzbudljivim</w:t>
      </w:r>
      <w:r w:rsidR="006E322E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 xml:space="preserve"> nov</w:t>
      </w:r>
      <w:r w:rsidR="001F2C81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>im</w:t>
      </w:r>
      <w:r w:rsidR="006E322E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 xml:space="preserve"> sadržaje</w:t>
      </w:r>
      <w:r w:rsidR="001F2C81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>m</w:t>
      </w:r>
      <w:r w:rsidR="006E322E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 xml:space="preserve"> uključujući </w:t>
      </w:r>
      <w:r w:rsidR="00872D00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>„</w:t>
      </w:r>
      <w:r w:rsidR="00232452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>Second to None.</w:t>
      </w:r>
      <w:r w:rsidR="00872D00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>“</w:t>
      </w:r>
      <w:r w:rsidR="00232452" w:rsidRPr="00BD14BB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>”</w:t>
      </w:r>
    </w:p>
    <w:p w14:paraId="15CDDED7" w14:textId="77777777" w:rsidR="00232452" w:rsidRPr="008E75B5" w:rsidRDefault="00232452" w:rsidP="008E75B5">
      <w:pPr>
        <w:spacing w:line="240" w:lineRule="auto"/>
        <w:jc w:val="both"/>
        <w:rPr>
          <w:rFonts w:ascii="Segoe UI" w:eastAsia="Times New Roman" w:hAnsi="Segoe UI" w:cs="Segoe UI"/>
          <w:color w:val="000000" w:themeColor="text1"/>
          <w:sz w:val="20"/>
          <w:szCs w:val="20"/>
        </w:rPr>
      </w:pPr>
    </w:p>
    <w:p w14:paraId="3FE12092" w14:textId="60384D9A" w:rsidR="00D35981" w:rsidRPr="008E75B5" w:rsidRDefault="008C76B6" w:rsidP="008E75B5">
      <w:pPr>
        <w:spacing w:line="240" w:lineRule="auto"/>
        <w:jc w:val="both"/>
        <w:rPr>
          <w:rFonts w:ascii="Segoe UI" w:eastAsia="Times New Roman" w:hAnsi="Segoe UI" w:cs="Segoe UI"/>
          <w:color w:val="000000" w:themeColor="text1"/>
          <w:sz w:val="20"/>
          <w:szCs w:val="20"/>
        </w:rPr>
      </w:pP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Kako bi po</w:t>
      </w:r>
      <w:r w:rsidR="00931B3F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boljšao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p</w:t>
      </w:r>
      <w:r w:rsidR="00E35010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o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krivanje utrke uživo, Eurosport je </w:t>
      </w:r>
      <w:r w:rsidR="00931B3F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o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kupio </w:t>
      </w:r>
      <w:r w:rsidR="00931B3F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tim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najnagrađ</w:t>
      </w:r>
      <w:r w:rsidR="00931B3F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ivanijih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međunarodnih </w:t>
      </w:r>
      <w:r w:rsidR="00E35010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stručnjaka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</w:t>
      </w:r>
      <w:r w:rsidR="00931B3F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sastavljan od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</w:t>
      </w:r>
      <w:r w:rsidR="00931B3F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bivših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pobjedni</w:t>
      </w:r>
      <w:r w:rsidR="00931B3F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ka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Grand Tour etapa, državni</w:t>
      </w:r>
      <w:r w:rsidR="00931B3F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h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prva</w:t>
      </w:r>
      <w:r w:rsidR="00931B3F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ka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</w:t>
      </w:r>
      <w:r w:rsidR="00E35010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i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zvijezd</w:t>
      </w:r>
      <w:r w:rsidR="00931B3F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a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pelotona, uključujući:</w:t>
      </w:r>
    </w:p>
    <w:p w14:paraId="384773AC" w14:textId="77777777" w:rsidR="00232452" w:rsidRPr="008E75B5" w:rsidRDefault="00232452" w:rsidP="008E75B5">
      <w:pPr>
        <w:spacing w:line="240" w:lineRule="auto"/>
        <w:jc w:val="both"/>
        <w:rPr>
          <w:rFonts w:ascii="Segoe UI" w:eastAsia="Times New Roman" w:hAnsi="Segoe UI" w:cs="Segoe UI"/>
          <w:color w:val="000000" w:themeColor="text1"/>
          <w:sz w:val="20"/>
          <w:szCs w:val="20"/>
        </w:rPr>
      </w:pPr>
    </w:p>
    <w:p w14:paraId="0D330139" w14:textId="57A7C8E9" w:rsidR="00232452" w:rsidRPr="008E75B5" w:rsidRDefault="00232452" w:rsidP="008E75B5">
      <w:pPr>
        <w:spacing w:line="240" w:lineRule="auto"/>
        <w:jc w:val="both"/>
        <w:rPr>
          <w:rFonts w:ascii="Segoe UI" w:eastAsia="Times New Roman" w:hAnsi="Segoe UI" w:cs="Segoe UI"/>
          <w:b/>
          <w:bCs/>
          <w:color w:val="000000" w:themeColor="text1"/>
          <w:sz w:val="20"/>
          <w:szCs w:val="20"/>
        </w:rPr>
      </w:pPr>
      <w:r w:rsidRPr="008E75B5">
        <w:rPr>
          <w:rFonts w:ascii="Segoe UI" w:eastAsia="Times New Roman" w:hAnsi="Segoe UI" w:cs="Segoe UI"/>
          <w:b/>
          <w:bCs/>
          <w:color w:val="000000" w:themeColor="text1"/>
          <w:sz w:val="20"/>
          <w:szCs w:val="20"/>
        </w:rPr>
        <w:t>Tour de France</w:t>
      </w:r>
      <w:r w:rsidR="00E0151E" w:rsidRPr="008E75B5">
        <w:rPr>
          <w:rFonts w:ascii="Segoe UI" w:eastAsia="Times New Roman" w:hAnsi="Segoe UI" w:cs="Segoe UI"/>
          <w:b/>
          <w:bCs/>
          <w:color w:val="000000" w:themeColor="text1"/>
          <w:sz w:val="20"/>
          <w:szCs w:val="20"/>
        </w:rPr>
        <w:t>:</w:t>
      </w:r>
    </w:p>
    <w:p w14:paraId="34242CDF" w14:textId="6E0A725D" w:rsidR="00D35981" w:rsidRPr="008E75B5" w:rsidRDefault="00D35981" w:rsidP="008E75B5">
      <w:pPr>
        <w:pStyle w:val="ListParagraph"/>
        <w:numPr>
          <w:ilvl w:val="0"/>
          <w:numId w:val="26"/>
        </w:numPr>
        <w:spacing w:line="240" w:lineRule="auto"/>
        <w:jc w:val="both"/>
        <w:rPr>
          <w:rFonts w:ascii="Segoe UI" w:eastAsia="Times New Roman" w:hAnsi="Segoe UI" w:cs="Segoe UI"/>
          <w:color w:val="000000" w:themeColor="text1"/>
          <w:sz w:val="20"/>
          <w:szCs w:val="20"/>
        </w:rPr>
      </w:pP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Adam Blythe</w:t>
      </w:r>
      <w:r w:rsidR="000476C7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,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Robbie McEwen</w:t>
      </w:r>
      <w:r w:rsidR="002318A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, Dani Rowe</w:t>
      </w:r>
      <w:r w:rsidR="000476C7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</w:t>
      </w:r>
      <w:r w:rsidR="008C76B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i</w:t>
      </w:r>
      <w:r w:rsidR="000476C7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Orla Chennaoui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(UK)</w:t>
      </w:r>
    </w:p>
    <w:p w14:paraId="507E276F" w14:textId="1F22707F" w:rsidR="00D35981" w:rsidRPr="008E75B5" w:rsidRDefault="00D35981" w:rsidP="008E75B5">
      <w:pPr>
        <w:pStyle w:val="ListParagraph"/>
        <w:numPr>
          <w:ilvl w:val="0"/>
          <w:numId w:val="26"/>
        </w:numPr>
        <w:spacing w:line="240" w:lineRule="auto"/>
        <w:jc w:val="both"/>
        <w:rPr>
          <w:rFonts w:ascii="Segoe UI" w:eastAsia="Times New Roman" w:hAnsi="Segoe UI" w:cs="Segoe UI"/>
          <w:color w:val="000000" w:themeColor="text1"/>
          <w:sz w:val="20"/>
          <w:szCs w:val="20"/>
        </w:rPr>
      </w:pP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Bernie Eisel</w:t>
      </w:r>
      <w:r w:rsidR="000476C7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, Robert Bengsch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</w:t>
      </w:r>
      <w:r w:rsidR="008C76B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i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Jens Voigt (</w:t>
      </w:r>
      <w:r w:rsidR="008C76B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Njemačka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)</w:t>
      </w:r>
    </w:p>
    <w:p w14:paraId="34D9F689" w14:textId="0496AE5E" w:rsidR="00D35981" w:rsidRPr="008E75B5" w:rsidRDefault="00D35981" w:rsidP="008E75B5">
      <w:pPr>
        <w:pStyle w:val="ListParagraph"/>
        <w:numPr>
          <w:ilvl w:val="0"/>
          <w:numId w:val="26"/>
        </w:numPr>
        <w:spacing w:line="240" w:lineRule="auto"/>
        <w:jc w:val="both"/>
        <w:rPr>
          <w:rFonts w:ascii="Segoe UI" w:eastAsia="Times New Roman" w:hAnsi="Segoe UI" w:cs="Segoe UI"/>
          <w:color w:val="000000" w:themeColor="text1"/>
          <w:sz w:val="20"/>
          <w:szCs w:val="20"/>
        </w:rPr>
      </w:pP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Jacky Durand</w:t>
      </w:r>
      <w:r w:rsidR="002318A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,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Steve Chainel</w:t>
      </w:r>
      <w:r w:rsidR="002318A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</w:t>
      </w:r>
      <w:r w:rsidR="008C76B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i</w:t>
      </w:r>
      <w:r w:rsidR="002318A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Philippe Gilbert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(Franc</w:t>
      </w:r>
      <w:r w:rsidR="008C76B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uska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)</w:t>
      </w:r>
    </w:p>
    <w:p w14:paraId="2B717A28" w14:textId="268C07BD" w:rsidR="00D35981" w:rsidRPr="008E75B5" w:rsidRDefault="00D35981" w:rsidP="008E75B5">
      <w:pPr>
        <w:pStyle w:val="ListParagraph"/>
        <w:numPr>
          <w:ilvl w:val="0"/>
          <w:numId w:val="26"/>
        </w:numPr>
        <w:spacing w:line="240" w:lineRule="auto"/>
        <w:jc w:val="both"/>
        <w:rPr>
          <w:rFonts w:ascii="Segoe UI" w:eastAsia="Times New Roman" w:hAnsi="Segoe UI" w:cs="Segoe UI"/>
          <w:color w:val="000000" w:themeColor="text1"/>
          <w:sz w:val="20"/>
          <w:szCs w:val="20"/>
        </w:rPr>
      </w:pP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Riccardo Magrini</w:t>
      </w:r>
      <w:r w:rsidR="000476C7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, Wladimir Belli </w:t>
      </w:r>
      <w:r w:rsidR="008C76B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i</w:t>
      </w:r>
      <w:r w:rsidR="000476C7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Moreno Moser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(Ital</w:t>
      </w:r>
      <w:r w:rsidR="008C76B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ija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)</w:t>
      </w:r>
    </w:p>
    <w:p w14:paraId="6E201532" w14:textId="2432BFF2" w:rsidR="00D35981" w:rsidRPr="008E75B5" w:rsidRDefault="000476C7" w:rsidP="008E75B5">
      <w:pPr>
        <w:pStyle w:val="ListParagraph"/>
        <w:numPr>
          <w:ilvl w:val="0"/>
          <w:numId w:val="26"/>
        </w:numPr>
        <w:spacing w:line="240" w:lineRule="auto"/>
        <w:jc w:val="both"/>
        <w:rPr>
          <w:rFonts w:ascii="Segoe UI" w:eastAsia="Times New Roman" w:hAnsi="Segoe UI" w:cs="Segoe UI"/>
          <w:color w:val="000000" w:themeColor="text1"/>
          <w:sz w:val="20"/>
          <w:szCs w:val="20"/>
        </w:rPr>
      </w:pP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Alberto Contador </w:t>
      </w:r>
      <w:r w:rsidR="008C76B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i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Eduardo Chozas (</w:t>
      </w:r>
      <w:r w:rsidR="008C76B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Španjolska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)</w:t>
      </w:r>
    </w:p>
    <w:p w14:paraId="76EE6BE2" w14:textId="6D7D085C" w:rsidR="000476C7" w:rsidRPr="008E75B5" w:rsidRDefault="000476C7" w:rsidP="008E75B5">
      <w:pPr>
        <w:pStyle w:val="ListParagraph"/>
        <w:numPr>
          <w:ilvl w:val="0"/>
          <w:numId w:val="26"/>
        </w:numPr>
        <w:spacing w:line="240" w:lineRule="auto"/>
        <w:jc w:val="both"/>
        <w:rPr>
          <w:rFonts w:ascii="Segoe UI" w:eastAsia="Times New Roman" w:hAnsi="Segoe UI" w:cs="Segoe UI"/>
          <w:color w:val="000000" w:themeColor="text1"/>
          <w:sz w:val="20"/>
          <w:szCs w:val="20"/>
        </w:rPr>
      </w:pP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Bobbie Traksel (N</w:t>
      </w:r>
      <w:r w:rsidR="008C76B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izozemska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)</w:t>
      </w:r>
    </w:p>
    <w:p w14:paraId="4BDC908B" w14:textId="42975CA6" w:rsidR="000476C7" w:rsidRPr="008E75B5" w:rsidRDefault="000476C7" w:rsidP="008E75B5">
      <w:pPr>
        <w:pStyle w:val="ListParagraph"/>
        <w:numPr>
          <w:ilvl w:val="0"/>
          <w:numId w:val="26"/>
        </w:numPr>
        <w:spacing w:line="240" w:lineRule="auto"/>
        <w:jc w:val="both"/>
        <w:rPr>
          <w:rFonts w:ascii="Segoe UI" w:eastAsia="Times New Roman" w:hAnsi="Segoe UI" w:cs="Segoe UI"/>
          <w:color w:val="000000" w:themeColor="text1"/>
          <w:sz w:val="20"/>
          <w:szCs w:val="20"/>
        </w:rPr>
      </w:pP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Jesper Worre (</w:t>
      </w:r>
      <w:r w:rsidR="008C76B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Danska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)</w:t>
      </w:r>
    </w:p>
    <w:p w14:paraId="1CF3114B" w14:textId="52A0F4EE" w:rsidR="00903760" w:rsidRPr="008E75B5" w:rsidRDefault="6837DE8F" w:rsidP="008E75B5">
      <w:pPr>
        <w:pStyle w:val="ListParagraph"/>
        <w:numPr>
          <w:ilvl w:val="0"/>
          <w:numId w:val="26"/>
        </w:numPr>
        <w:spacing w:line="240" w:lineRule="auto"/>
        <w:jc w:val="both"/>
        <w:rPr>
          <w:rFonts w:ascii="Segoe UI" w:eastAsia="Times New Roman" w:hAnsi="Segoe UI" w:cs="Segoe UI"/>
          <w:color w:val="000000" w:themeColor="text1"/>
          <w:sz w:val="20"/>
          <w:szCs w:val="20"/>
        </w:rPr>
      </w:pP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Alberto Contador</w:t>
      </w:r>
      <w:r w:rsidR="05D3ECE9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</w:t>
      </w:r>
      <w:r w:rsidR="008C76B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i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</w:t>
      </w:r>
      <w:r w:rsidR="00903760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Philippe Gilbert</w:t>
      </w:r>
      <w:r w:rsidR="40233E41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</w:t>
      </w:r>
      <w:r w:rsidR="6EC6FB68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(</w:t>
      </w:r>
      <w:r w:rsidR="002059E5">
        <w:rPr>
          <w:rFonts w:ascii="Segoe UI" w:eastAsia="Times New Roman" w:hAnsi="Segoe UI" w:cs="Segoe UI"/>
          <w:color w:val="000000" w:themeColor="text1"/>
          <w:sz w:val="20"/>
          <w:szCs w:val="20"/>
        </w:rPr>
        <w:t>završavaju</w:t>
      </w:r>
      <w:r w:rsidR="008C76B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miniseriju </w:t>
      </w:r>
      <w:r w:rsidR="00B029C5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o </w:t>
      </w:r>
      <w:r w:rsidR="00E0151E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pregledu etapa</w:t>
      </w:r>
      <w:r w:rsidR="00B029C5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koju je moguće vidjeti na YouTube kanalu</w:t>
      </w:r>
      <w:r w:rsidR="6EC6FB68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</w:t>
      </w:r>
      <w:hyperlink r:id="rId13">
        <w:r w:rsidR="6EC6FB68" w:rsidRPr="008E75B5">
          <w:rPr>
            <w:rStyle w:val="Hyperlink"/>
            <w:rFonts w:ascii="Segoe UI" w:eastAsia="Times New Roman" w:hAnsi="Segoe UI" w:cs="Segoe UI"/>
            <w:sz w:val="20"/>
            <w:szCs w:val="20"/>
          </w:rPr>
          <w:t>Eurosport Cycling</w:t>
        </w:r>
      </w:hyperlink>
      <w:r w:rsidR="6EC6FB68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)</w:t>
      </w:r>
    </w:p>
    <w:p w14:paraId="441D88EB" w14:textId="0C5CC432" w:rsidR="00903760" w:rsidRPr="008E75B5" w:rsidRDefault="40233E41" w:rsidP="008E75B5">
      <w:pPr>
        <w:pStyle w:val="ListParagraph"/>
        <w:numPr>
          <w:ilvl w:val="0"/>
          <w:numId w:val="26"/>
        </w:numPr>
        <w:spacing w:line="240" w:lineRule="auto"/>
        <w:jc w:val="both"/>
        <w:rPr>
          <w:rFonts w:ascii="Segoe UI" w:eastAsia="Times New Roman" w:hAnsi="Segoe UI" w:cs="Segoe UI"/>
          <w:color w:val="000000" w:themeColor="text1"/>
          <w:sz w:val="20"/>
          <w:szCs w:val="20"/>
        </w:rPr>
      </w:pP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Jens Voigt</w:t>
      </w:r>
      <w:r w:rsidR="73F934F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, Adam Blythe </w:t>
      </w:r>
      <w:r w:rsidR="00A44CB5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i</w:t>
      </w:r>
      <w:r w:rsidR="73F934F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Matt Stephens</w:t>
      </w:r>
      <w:r w:rsidR="4156909A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(</w:t>
      </w:r>
      <w:r w:rsidR="00ED0EDB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izvještavaju uživo s motocikla na </w:t>
      </w:r>
      <w:r w:rsidR="00E0151E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odabranim</w:t>
      </w:r>
      <w:r w:rsidR="00ED0EDB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etapama</w:t>
      </w:r>
      <w:r w:rsidR="4156909A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)</w:t>
      </w:r>
    </w:p>
    <w:p w14:paraId="416B299A" w14:textId="405193A6" w:rsidR="00903760" w:rsidRPr="008E75B5" w:rsidRDefault="00903760" w:rsidP="008E75B5">
      <w:pPr>
        <w:pStyle w:val="ListParagraph"/>
        <w:numPr>
          <w:ilvl w:val="0"/>
          <w:numId w:val="26"/>
        </w:numPr>
        <w:spacing w:line="240" w:lineRule="auto"/>
        <w:jc w:val="both"/>
        <w:rPr>
          <w:rFonts w:ascii="Segoe UI" w:eastAsia="Times New Roman" w:hAnsi="Segoe UI" w:cs="Segoe UI"/>
          <w:color w:val="000000" w:themeColor="text1"/>
          <w:sz w:val="20"/>
          <w:szCs w:val="20"/>
        </w:rPr>
      </w:pP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Laura Meseguer, Matt Stephens,</w:t>
      </w:r>
      <w:r w:rsidR="3406213F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Hannah Walker,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Anders Mielke </w:t>
      </w:r>
      <w:r w:rsidR="00ED0EDB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i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Louis-Pierre Frileux (</w:t>
      </w:r>
      <w:r w:rsidR="00ED0EDB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međunarodni tim reportera i voditelja koji će izvještavati s mjesta događaja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)</w:t>
      </w:r>
    </w:p>
    <w:p w14:paraId="6F2CC07B" w14:textId="77777777" w:rsidR="00232452" w:rsidRPr="008E75B5" w:rsidRDefault="00232452" w:rsidP="008E75B5">
      <w:pPr>
        <w:spacing w:line="240" w:lineRule="auto"/>
        <w:jc w:val="both"/>
        <w:rPr>
          <w:rFonts w:ascii="Segoe UI" w:eastAsia="Times New Roman" w:hAnsi="Segoe UI" w:cs="Segoe UI"/>
          <w:color w:val="000000" w:themeColor="text1"/>
          <w:sz w:val="20"/>
          <w:szCs w:val="20"/>
        </w:rPr>
      </w:pPr>
    </w:p>
    <w:p w14:paraId="43D2F1A2" w14:textId="5AD36510" w:rsidR="00232452" w:rsidRPr="008E75B5" w:rsidRDefault="00232452" w:rsidP="008E75B5">
      <w:pPr>
        <w:spacing w:line="240" w:lineRule="auto"/>
        <w:jc w:val="both"/>
        <w:rPr>
          <w:rFonts w:ascii="Segoe UI" w:eastAsia="Times New Roman" w:hAnsi="Segoe UI" w:cs="Segoe UI"/>
          <w:b/>
          <w:bCs/>
          <w:color w:val="000000" w:themeColor="text1"/>
          <w:sz w:val="20"/>
          <w:szCs w:val="20"/>
        </w:rPr>
      </w:pPr>
      <w:r w:rsidRPr="008E75B5">
        <w:rPr>
          <w:rFonts w:ascii="Segoe UI" w:eastAsia="Times New Roman" w:hAnsi="Segoe UI" w:cs="Segoe UI"/>
          <w:b/>
          <w:bCs/>
          <w:color w:val="000000" w:themeColor="text1"/>
          <w:sz w:val="20"/>
          <w:szCs w:val="20"/>
        </w:rPr>
        <w:t>Tour de France Femmes</w:t>
      </w:r>
      <w:r w:rsidR="00E0151E" w:rsidRPr="008E75B5">
        <w:rPr>
          <w:rFonts w:ascii="Segoe UI" w:eastAsia="Times New Roman" w:hAnsi="Segoe UI" w:cs="Segoe UI"/>
          <w:b/>
          <w:bCs/>
          <w:color w:val="000000" w:themeColor="text1"/>
          <w:sz w:val="20"/>
          <w:szCs w:val="20"/>
        </w:rPr>
        <w:t>:</w:t>
      </w:r>
    </w:p>
    <w:p w14:paraId="3A3ED7C1" w14:textId="3E8CEECA" w:rsidR="00232452" w:rsidRPr="008E75B5" w:rsidRDefault="00903760" w:rsidP="008E75B5">
      <w:pPr>
        <w:pStyle w:val="ListParagraph"/>
        <w:numPr>
          <w:ilvl w:val="0"/>
          <w:numId w:val="26"/>
        </w:numPr>
        <w:spacing w:line="240" w:lineRule="auto"/>
        <w:jc w:val="both"/>
        <w:rPr>
          <w:rFonts w:ascii="Segoe UI" w:eastAsia="Times New Roman" w:hAnsi="Segoe UI" w:cs="Segoe UI"/>
          <w:color w:val="000000" w:themeColor="text1"/>
          <w:sz w:val="20"/>
          <w:szCs w:val="20"/>
        </w:rPr>
      </w:pP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Laura Winter</w:t>
      </w:r>
      <w:r w:rsidR="2D2554D3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,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Dani Christmas</w:t>
      </w:r>
      <w:r w:rsidR="4D8CC548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</w:t>
      </w:r>
      <w:r w:rsidR="00ED0EDB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i</w:t>
      </w:r>
      <w:r w:rsidR="4D8CC548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Dani Rowe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(</w:t>
      </w:r>
      <w:r w:rsidR="00ED0EDB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međunarodni tim</w:t>
      </w:r>
      <w:r w:rsidR="002059E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u studiju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)</w:t>
      </w:r>
    </w:p>
    <w:p w14:paraId="62E8E1B2" w14:textId="681AA3AF" w:rsidR="34F5589D" w:rsidRPr="008E75B5" w:rsidRDefault="34F5589D" w:rsidP="008E75B5">
      <w:pPr>
        <w:pStyle w:val="ListParagraph"/>
        <w:numPr>
          <w:ilvl w:val="0"/>
          <w:numId w:val="26"/>
        </w:numPr>
        <w:spacing w:line="240" w:lineRule="auto"/>
        <w:jc w:val="both"/>
        <w:rPr>
          <w:rFonts w:ascii="Segoe UI" w:eastAsia="Times New Roman" w:hAnsi="Segoe UI" w:cs="Segoe UI"/>
          <w:color w:val="000000" w:themeColor="text1"/>
          <w:sz w:val="20"/>
          <w:szCs w:val="20"/>
        </w:rPr>
      </w:pP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lastRenderedPageBreak/>
        <w:t xml:space="preserve">Matt Stephens </w:t>
      </w:r>
      <w:r w:rsidR="00ED0EDB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i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Iris Slappendel (</w:t>
      </w:r>
      <w:r w:rsidR="00ED0EDB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međunarodni tim koji će izvještavati s mjesta događaja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)</w:t>
      </w:r>
    </w:p>
    <w:p w14:paraId="31CEB9EB" w14:textId="77777777" w:rsidR="00D622FE" w:rsidRPr="008E75B5" w:rsidRDefault="00D622FE" w:rsidP="008E75B5">
      <w:pPr>
        <w:spacing w:line="240" w:lineRule="auto"/>
        <w:jc w:val="both"/>
        <w:rPr>
          <w:rFonts w:ascii="Segoe UI" w:eastAsia="Times New Roman" w:hAnsi="Segoe UI" w:cs="Segoe UI"/>
          <w:color w:val="000000" w:themeColor="text1"/>
          <w:sz w:val="20"/>
          <w:szCs w:val="20"/>
        </w:rPr>
      </w:pPr>
    </w:p>
    <w:p w14:paraId="0A0737B6" w14:textId="2D2E124A" w:rsidR="00D622FE" w:rsidRPr="008E75B5" w:rsidRDefault="00ED0EDB" w:rsidP="008E75B5">
      <w:pPr>
        <w:spacing w:line="240" w:lineRule="auto"/>
        <w:jc w:val="both"/>
        <w:rPr>
          <w:rFonts w:ascii="Segoe UI" w:eastAsia="Times New Roman" w:hAnsi="Segoe UI" w:cs="Segoe UI"/>
          <w:color w:val="000000" w:themeColor="text1"/>
          <w:sz w:val="20"/>
          <w:szCs w:val="20"/>
        </w:rPr>
      </w:pP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U kolosalnom ljetu biciklizma u Francuskoj,</w:t>
      </w:r>
      <w:r w:rsidR="00D622FE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Tour </w:t>
      </w:r>
      <w:r w:rsidR="009F5CF7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de France 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neposredno </w:t>
      </w:r>
      <w:r w:rsidR="00E0151E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prethodi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Olimpijsk</w:t>
      </w:r>
      <w:r w:rsidR="009A29B9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i</w:t>
      </w:r>
      <w:r w:rsidR="00E0151E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m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ig</w:t>
      </w:r>
      <w:r w:rsidR="00E0151E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rama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Pariz 2024, </w:t>
      </w:r>
      <w:r w:rsidR="00E0151E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budući da s</w:t>
      </w:r>
      <w:r w:rsidR="00931B3F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e</w:t>
      </w:r>
      <w:r w:rsidR="00E0151E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prvi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olimpijski pojedinačni kronometri </w:t>
      </w:r>
      <w:r w:rsidR="00931B3F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održavaju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samo šest dana </w:t>
      </w:r>
      <w:r w:rsidR="00135605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poslije finala ovogodišnje </w:t>
      </w:r>
      <w:r w:rsidR="00D622FE" w:rsidRPr="008E75B5">
        <w:rPr>
          <w:rFonts w:ascii="Segoe UI" w:eastAsia="Times New Roman" w:hAnsi="Segoe UI" w:cs="Segoe UI"/>
          <w:i/>
          <w:iCs/>
          <w:color w:val="000000" w:themeColor="text1"/>
          <w:sz w:val="20"/>
          <w:szCs w:val="20"/>
        </w:rPr>
        <w:t xml:space="preserve">La Grande Boucle. </w:t>
      </w:r>
      <w:r w:rsidR="009A29B9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S nestr</w:t>
      </w:r>
      <w:r w:rsidR="00E0151E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pljenjem</w:t>
      </w:r>
      <w:r w:rsidR="009A29B9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</w:t>
      </w:r>
      <w:r w:rsidR="00931B3F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iš</w:t>
      </w:r>
      <w:r w:rsidR="009A29B9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čekivano treće izdanje </w:t>
      </w:r>
      <w:r w:rsidR="00D622FE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Tour de France Femmes </w:t>
      </w:r>
      <w:r w:rsidR="009A29B9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slijedi</w:t>
      </w:r>
      <w:r w:rsidR="00D622FE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12</w:t>
      </w:r>
      <w:r w:rsidR="009A29B9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. kolovoza</w:t>
      </w:r>
      <w:r w:rsidR="7EF5304C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,</w:t>
      </w:r>
      <w:r w:rsidR="009A29B9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tek osam dana poslije ženske cestovne utrke u Parizu.</w:t>
      </w:r>
      <w:r w:rsidR="00E0151E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</w:t>
      </w:r>
      <w:r w:rsidR="00931B3F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Posljednji </w:t>
      </w:r>
      <w:r w:rsidR="000424B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ovogodišnji </w:t>
      </w:r>
      <w:r w:rsidR="3AC6E13F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Grand Tour</w:t>
      </w:r>
      <w:r w:rsidR="000424B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, </w:t>
      </w:r>
      <w:r w:rsidR="3AC6E13F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La Vuelta a España</w:t>
      </w:r>
      <w:r w:rsidR="000424B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, koj</w:t>
      </w:r>
      <w:r w:rsidR="00931B3F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i</w:t>
      </w:r>
      <w:r w:rsidR="000424B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počinje </w:t>
      </w:r>
      <w:r w:rsidR="3AC6E13F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17</w:t>
      </w:r>
      <w:r w:rsidR="00931B3F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.</w:t>
      </w:r>
      <w:r w:rsidR="3AC6E13F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</w:t>
      </w:r>
      <w:r w:rsidR="000424B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kolovoza i završava</w:t>
      </w:r>
      <w:r w:rsidR="0703FECD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8</w:t>
      </w:r>
      <w:r w:rsidR="000424B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. </w:t>
      </w:r>
      <w:r w:rsidR="00931B3F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r</w:t>
      </w:r>
      <w:r w:rsidR="000424B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ujna</w:t>
      </w:r>
      <w:r w:rsidR="00931B3F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pobrinut će se da povijesno ljeto biciklizma završi u velikom stilu</w:t>
      </w:r>
      <w:r w:rsidR="0703FECD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.</w:t>
      </w:r>
      <w:r w:rsidR="23958C6F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WBD</w:t>
      </w:r>
      <w:r w:rsidR="000424B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-ovi kanali i platforme bit će jedina mjesta za gledanje svake etape svakog Grand Toura kao i svakog biciklističkog događaja na Olimpijskim igrama.</w:t>
      </w:r>
    </w:p>
    <w:p w14:paraId="204C0DBE" w14:textId="77777777" w:rsidR="003D6920" w:rsidRPr="008E75B5" w:rsidRDefault="003D6920" w:rsidP="008E75B5">
      <w:pPr>
        <w:spacing w:line="240" w:lineRule="auto"/>
        <w:jc w:val="both"/>
        <w:rPr>
          <w:rFonts w:ascii="Segoe UI" w:eastAsia="Times New Roman" w:hAnsi="Segoe UI" w:cs="Segoe UI"/>
          <w:color w:val="000000" w:themeColor="text1"/>
          <w:sz w:val="20"/>
          <w:szCs w:val="20"/>
        </w:rPr>
      </w:pPr>
    </w:p>
    <w:p w14:paraId="11E76533" w14:textId="091D6696" w:rsidR="000932A9" w:rsidRPr="008E75B5" w:rsidRDefault="009933EC" w:rsidP="008E75B5">
      <w:pPr>
        <w:spacing w:line="240" w:lineRule="auto"/>
        <w:jc w:val="both"/>
        <w:rPr>
          <w:rFonts w:ascii="Segoe UI" w:eastAsia="Times New Roman" w:hAnsi="Segoe UI" w:cs="Segoe UI"/>
          <w:color w:val="000000" w:themeColor="text1"/>
          <w:sz w:val="20"/>
          <w:szCs w:val="20"/>
        </w:rPr>
      </w:pP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Na muškoj utrci</w:t>
      </w:r>
      <w:r w:rsidR="000424B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</w:t>
      </w:r>
      <w:r w:rsidR="670733CC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Tour de France</w:t>
      </w:r>
      <w:r w:rsidR="003D6920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, </w:t>
      </w:r>
      <w:r w:rsidR="000932A9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Tadej Poga</w:t>
      </w:r>
      <w:r w:rsidR="000424B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č</w:t>
      </w:r>
      <w:r w:rsidR="000932A9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ar</w:t>
      </w:r>
      <w:r w:rsidR="003D6920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</w:t>
      </w:r>
      <w:r w:rsidR="000424B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iz Slovenije tra</w:t>
      </w:r>
      <w:r w:rsidR="00E0151E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ž</w:t>
      </w:r>
      <w:r w:rsidR="000424B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it će revanš u </w:t>
      </w:r>
      <w:r w:rsidR="00E0151E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natjecanju</w:t>
      </w:r>
      <w:r w:rsidR="000424B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s prošlogodišnjim pobjednikom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Toura</w:t>
      </w:r>
      <w:r w:rsidR="000424B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</w:t>
      </w:r>
      <w:r w:rsidR="003D6920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Jonas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om</w:t>
      </w:r>
      <w:r w:rsidR="003D6920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Vingegaard</w:t>
      </w:r>
      <w:r w:rsidR="000424B6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om iz Danske.</w:t>
      </w:r>
      <w:r w:rsidR="003C2B00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Oba biciklista natjecat će se </w:t>
      </w:r>
      <w:r w:rsidR="00E0151E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za svoju treću</w:t>
      </w:r>
      <w:r w:rsidR="003C2B00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žutu majicu, </w:t>
      </w:r>
      <w:r w:rsidR="00E0151E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dok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</w:t>
      </w:r>
      <w:r w:rsidR="00E0151E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pokušavaju</w:t>
      </w:r>
      <w:r w:rsidR="003C2B00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oduprijeti izazivačima</w:t>
      </w:r>
      <w:r w:rsidR="003C2B00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poput pobjednika Grand Toura </w:t>
      </w:r>
      <w:r w:rsidR="49C69944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Remc</w:t>
      </w:r>
      <w:r w:rsidR="003C2B00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a</w:t>
      </w:r>
      <w:r w:rsidR="49C69944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Evenepoel</w:t>
      </w:r>
      <w:r w:rsidR="003C2B00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a</w:t>
      </w:r>
      <w:r w:rsidR="49C69944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</w:t>
      </w:r>
      <w:r w:rsidR="003C2B00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i</w:t>
      </w:r>
      <w:r w:rsidR="49C69944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Primo</w:t>
      </w:r>
      <w:r w:rsidR="003C2B00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ža</w:t>
      </w:r>
      <w:r w:rsidR="49C69944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Rogli</w:t>
      </w:r>
      <w:r w:rsidR="003C2B00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ča</w:t>
      </w:r>
      <w:r w:rsidR="003D6920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. </w:t>
      </w:r>
    </w:p>
    <w:p w14:paraId="0A6D2D2C" w14:textId="30F99BBC" w:rsidR="000932A9" w:rsidRPr="008E75B5" w:rsidRDefault="000932A9" w:rsidP="008E75B5">
      <w:pPr>
        <w:spacing w:line="240" w:lineRule="auto"/>
        <w:jc w:val="both"/>
        <w:rPr>
          <w:rFonts w:ascii="Segoe UI" w:eastAsia="Times New Roman" w:hAnsi="Segoe UI" w:cs="Segoe UI"/>
          <w:color w:val="000000" w:themeColor="text1"/>
          <w:sz w:val="20"/>
          <w:szCs w:val="20"/>
        </w:rPr>
      </w:pPr>
    </w:p>
    <w:p w14:paraId="559EB89C" w14:textId="2F95ED77" w:rsidR="000932A9" w:rsidRPr="008E75B5" w:rsidRDefault="003C2B00" w:rsidP="008E75B5">
      <w:pPr>
        <w:spacing w:line="240" w:lineRule="auto"/>
        <w:jc w:val="both"/>
        <w:rPr>
          <w:rFonts w:ascii="Segoe UI" w:eastAsia="Times New Roman" w:hAnsi="Segoe UI" w:cs="Segoe UI"/>
          <w:color w:val="000000" w:themeColor="text1"/>
          <w:sz w:val="20"/>
          <w:szCs w:val="20"/>
        </w:rPr>
      </w:pP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U ženskoj će utrci </w:t>
      </w:r>
      <w:r w:rsidR="003D6920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Demi Vollering</w:t>
      </w:r>
      <w:r w:rsidR="00475EA2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, braniteljica </w:t>
      </w:r>
      <w:r w:rsidR="009933EC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naslova</w:t>
      </w:r>
      <w:r w:rsidR="00475EA2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iz </w:t>
      </w:r>
      <w:r w:rsidR="00872D00">
        <w:rPr>
          <w:rFonts w:ascii="Segoe UI" w:eastAsia="Times New Roman" w:hAnsi="Segoe UI" w:cs="Segoe UI"/>
          <w:color w:val="000000" w:themeColor="text1"/>
          <w:sz w:val="20"/>
          <w:szCs w:val="20"/>
        </w:rPr>
        <w:t>N</w:t>
      </w:r>
      <w:r w:rsidR="00475EA2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izozemske, dati sve od sebe kako bi i ove godine </w:t>
      </w:r>
      <w:r w:rsidR="009933EC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nakon završetka</w:t>
      </w:r>
      <w:r w:rsidR="00475EA2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natjecanja </w:t>
      </w:r>
      <w:r w:rsidR="009933EC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zadržala žutu majicu</w:t>
      </w:r>
      <w:r w:rsidR="00475EA2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, dok će joj to pokušati onemogućiti jaka konkurencija poput po</w:t>
      </w:r>
      <w:r w:rsidR="0065319A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ljske</w:t>
      </w:r>
      <w:r w:rsidR="00475EA2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biciklistice</w:t>
      </w:r>
      <w:r w:rsidR="003D6920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Kasi</w:t>
      </w:r>
      <w:r w:rsidR="002059E5">
        <w:rPr>
          <w:rFonts w:ascii="Segoe UI" w:eastAsia="Times New Roman" w:hAnsi="Segoe UI" w:cs="Segoe UI"/>
          <w:color w:val="000000" w:themeColor="text1"/>
          <w:sz w:val="20"/>
          <w:szCs w:val="20"/>
        </w:rPr>
        <w:t>je</w:t>
      </w:r>
      <w:r w:rsidR="003D6920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Niewiadom</w:t>
      </w:r>
      <w:r w:rsidR="002059E5">
        <w:rPr>
          <w:rFonts w:ascii="Segoe UI" w:eastAsia="Times New Roman" w:hAnsi="Segoe UI" w:cs="Segoe UI"/>
          <w:color w:val="000000" w:themeColor="text1"/>
          <w:sz w:val="20"/>
          <w:szCs w:val="20"/>
        </w:rPr>
        <w:t>e</w:t>
      </w:r>
      <w:r w:rsidR="003D6920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</w:t>
      </w:r>
      <w:r w:rsidR="00475EA2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i </w:t>
      </w:r>
      <w:r w:rsidR="003D6920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Lotte Kopecky</w:t>
      </w:r>
      <w:r w:rsidR="00475EA2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iz Belgije</w:t>
      </w:r>
      <w:r w:rsidR="003D6920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.   </w:t>
      </w:r>
    </w:p>
    <w:p w14:paraId="6EB76F2B" w14:textId="77777777" w:rsidR="00EE517D" w:rsidRPr="008E75B5" w:rsidRDefault="00EE517D" w:rsidP="008E75B5">
      <w:pPr>
        <w:spacing w:line="240" w:lineRule="auto"/>
        <w:jc w:val="both"/>
        <w:rPr>
          <w:rFonts w:ascii="Segoe UI" w:eastAsia="Times New Roman" w:hAnsi="Segoe UI" w:cs="Segoe UI"/>
          <w:color w:val="000000" w:themeColor="text1"/>
          <w:sz w:val="20"/>
          <w:szCs w:val="20"/>
        </w:rPr>
      </w:pPr>
    </w:p>
    <w:p w14:paraId="5958E8C0" w14:textId="27A41503" w:rsidR="004D1746" w:rsidRPr="008E75B5" w:rsidRDefault="00EE517D" w:rsidP="008E75B5">
      <w:pPr>
        <w:spacing w:line="240" w:lineRule="auto"/>
        <w:jc w:val="both"/>
        <w:rPr>
          <w:rFonts w:ascii="Segoe UI" w:eastAsia="Times New Roman" w:hAnsi="Segoe UI" w:cs="Segoe UI"/>
          <w:color w:val="000000" w:themeColor="text1"/>
          <w:sz w:val="20"/>
          <w:szCs w:val="20"/>
        </w:rPr>
      </w:pP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Warner Bros. Discovery </w:t>
      </w:r>
      <w:r w:rsidR="009933EC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posjeduje</w:t>
      </w:r>
      <w:r w:rsidR="00D8233B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najve</w:t>
      </w:r>
      <w:r w:rsidR="009933EC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ći portfelj prava na svijetu</w:t>
      </w:r>
      <w:r w:rsidR="00D8233B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za vrhunske biciklističke događaje </w:t>
      </w:r>
      <w:r w:rsidR="00E0151E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koji </w:t>
      </w:r>
      <w:r w:rsidR="002059E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obuhvaća </w:t>
      </w:r>
      <w:r w:rsidR="00D8233B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više od 1.000 </w:t>
      </w:r>
      <w:r w:rsidR="00E0151E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prijenosa </w:t>
      </w:r>
      <w:r w:rsidR="00D8233B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godišnje uključujući svaku utrku na muškom </w:t>
      </w:r>
      <w:r w:rsidR="00E0151E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i</w:t>
      </w:r>
      <w:r w:rsidR="00D8233B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ženskom 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World Tour </w:t>
      </w:r>
      <w:r w:rsidR="00D8233B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kalendaru</w:t>
      </w:r>
      <w:r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.</w:t>
      </w:r>
      <w:r w:rsidR="009D58AA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</w:t>
      </w:r>
      <w:r w:rsidR="00D8233B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Uz pokrivanje uživo na Maxu </w:t>
      </w:r>
      <w:r w:rsidR="00E0151E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i</w:t>
      </w:r>
      <w:r w:rsidR="00D8233B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Eurosportu, Eurosportove lokalizirane digitalne </w:t>
      </w:r>
      <w:r w:rsidR="00E0151E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i</w:t>
      </w:r>
      <w:r w:rsidR="00D8233B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društvene platforme donose ljubiteljima sporta najveće priče </w:t>
      </w:r>
      <w:r w:rsidR="00E0151E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i</w:t>
      </w:r>
      <w:r w:rsidR="00D8233B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isječke iz svijeta biciklizma, 24 sata dnevno, sedam dana </w:t>
      </w:r>
      <w:r w:rsidR="009933EC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u tjednu</w:t>
      </w:r>
      <w:r w:rsidR="00D8233B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, </w:t>
      </w:r>
      <w:r w:rsidR="000104BE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nudeći strastvenim </w:t>
      </w:r>
      <w:r w:rsidR="009933EC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ljubiteljima</w:t>
      </w:r>
      <w:r w:rsidR="000104BE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 xml:space="preserve"> biciklizma cjelovit programski eko</w:t>
      </w:r>
      <w:r w:rsidR="009933EC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sustav</w:t>
      </w:r>
      <w:r w:rsidR="000104BE" w:rsidRPr="008E75B5">
        <w:rPr>
          <w:rFonts w:ascii="Segoe UI" w:eastAsia="Times New Roman" w:hAnsi="Segoe UI" w:cs="Segoe UI"/>
          <w:color w:val="000000" w:themeColor="text1"/>
          <w:sz w:val="20"/>
          <w:szCs w:val="20"/>
        </w:rPr>
        <w:t>.</w:t>
      </w:r>
    </w:p>
    <w:p w14:paraId="2B143855" w14:textId="77777777" w:rsidR="00B0627A" w:rsidRPr="008E75B5" w:rsidRDefault="00B0627A" w:rsidP="008E75B5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bCs/>
          <w:sz w:val="20"/>
          <w:szCs w:val="20"/>
        </w:rPr>
      </w:pPr>
    </w:p>
    <w:p w14:paraId="30002DB1" w14:textId="2FF97422" w:rsidR="19A39C4B" w:rsidRPr="008E75B5" w:rsidRDefault="19A39C4B" w:rsidP="008E75B5">
      <w:pPr>
        <w:spacing w:line="240" w:lineRule="auto"/>
        <w:jc w:val="both"/>
        <w:rPr>
          <w:rFonts w:ascii="Segoe UI" w:hAnsi="Segoe UI" w:cs="Segoe UI"/>
          <w:color w:val="212121"/>
          <w:sz w:val="16"/>
          <w:szCs w:val="16"/>
        </w:rPr>
      </w:pPr>
    </w:p>
    <w:p w14:paraId="7FD5610D" w14:textId="77777777" w:rsidR="004D1746" w:rsidRPr="008E75B5" w:rsidRDefault="004D1746" w:rsidP="008E75B5">
      <w:pPr>
        <w:spacing w:line="240" w:lineRule="auto"/>
        <w:jc w:val="both"/>
        <w:rPr>
          <w:rFonts w:ascii="Segoe UI" w:hAnsi="Segoe UI" w:cs="Segoe UI"/>
          <w:b/>
          <w:sz w:val="16"/>
          <w:szCs w:val="16"/>
        </w:rPr>
      </w:pPr>
    </w:p>
    <w:p w14:paraId="1ED579A7" w14:textId="77777777" w:rsidR="002B5C3C" w:rsidRPr="008E75B5" w:rsidRDefault="002B5C3C" w:rsidP="008E75B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Segoe UI" w:hAnsi="Segoe UI" w:cs="Segoe UI"/>
          <w:color w:val="212121"/>
          <w:sz w:val="16"/>
          <w:szCs w:val="16"/>
        </w:rPr>
      </w:pPr>
    </w:p>
    <w:p w14:paraId="35487E03" w14:textId="77777777" w:rsidR="002B5C3C" w:rsidRPr="008E75B5" w:rsidRDefault="002B5C3C" w:rsidP="008E75B5">
      <w:pPr>
        <w:spacing w:line="240" w:lineRule="auto"/>
        <w:jc w:val="both"/>
        <w:rPr>
          <w:rFonts w:ascii="Segoe UI" w:eastAsia="Times New Roman" w:hAnsi="Segoe UI" w:cs="Segoe UI"/>
          <w:color w:val="808080" w:themeColor="background1" w:themeShade="80"/>
          <w:sz w:val="16"/>
          <w:szCs w:val="16"/>
          <w:shd w:val="clear" w:color="auto" w:fill="FFFFFF"/>
          <w:lang w:eastAsia="hr-HR"/>
        </w:rPr>
      </w:pPr>
      <w:r w:rsidRPr="008E75B5">
        <w:rPr>
          <w:rFonts w:ascii="Segoe UI" w:eastAsia="Times New Roman" w:hAnsi="Segoe UI" w:cs="Segoe UI"/>
          <w:b/>
          <w:bCs/>
          <w:color w:val="808080" w:themeColor="background1" w:themeShade="80"/>
          <w:sz w:val="16"/>
          <w:szCs w:val="16"/>
          <w:shd w:val="clear" w:color="auto" w:fill="FFFFFF"/>
          <w:lang w:eastAsia="hr-HR"/>
        </w:rPr>
        <w:t>O Warner Bros. Discovery Sports Europe</w:t>
      </w:r>
    </w:p>
    <w:p w14:paraId="27EC74C5" w14:textId="391707C4" w:rsidR="002B5C3C" w:rsidRPr="008E75B5" w:rsidRDefault="002B5C3C" w:rsidP="008E75B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color w:val="212121"/>
          <w:sz w:val="16"/>
          <w:szCs w:val="16"/>
        </w:rPr>
      </w:pPr>
      <w:r w:rsidRPr="008E75B5">
        <w:rPr>
          <w:rFonts w:ascii="Segoe UI" w:hAnsi="Segoe UI" w:cs="Segoe UI"/>
          <w:color w:val="808080" w:themeColor="background1" w:themeShade="80"/>
          <w:sz w:val="16"/>
          <w:szCs w:val="16"/>
          <w:lang w:eastAsia="hr-HR"/>
        </w:rPr>
        <w:t>Warner Bros. Discovery Sports Europe predstavlja WBD katalog sportskih robnih marki, kanala i platformi u Europi. Ukupno dopire do 130 milijuna ljudi mjesečno na više od 200 tržišta i na preko 20 jezika na svim platformama na kojima potrošači provode vrijeme, kao što su besplatna televizija, plaćena televizija, streaming, online i društvene mreže. Warner Bros. Discovery Sports Europe uključuje popularne brendove kao što su Eurosport, Global Cycling Network (GCN), Global Mountain Bike Network (GMBN), Golf Digest i TNT Sports u Velikoj Britaniji i Irskoj, kao i sportske programe na besplatnim TV mrežama i streaming platformama koji će od proljeća 2024. u okviru </w:t>
      </w:r>
      <w:r w:rsidRPr="008E75B5">
        <w:rPr>
          <w:rFonts w:ascii="Segoe UI" w:hAnsi="Segoe UI" w:cs="Segoe UI"/>
          <w:i/>
          <w:iCs/>
          <w:color w:val="808080" w:themeColor="background1" w:themeShade="80"/>
          <w:sz w:val="16"/>
          <w:szCs w:val="16"/>
          <w:lang w:eastAsia="hr-HR"/>
        </w:rPr>
        <w:t>Max-ove</w:t>
      </w:r>
      <w:r w:rsidRPr="008E75B5">
        <w:rPr>
          <w:rFonts w:ascii="Segoe UI" w:hAnsi="Segoe UI" w:cs="Segoe UI"/>
          <w:color w:val="808080" w:themeColor="background1" w:themeShade="80"/>
          <w:sz w:val="16"/>
          <w:szCs w:val="16"/>
          <w:lang w:eastAsia="hr-HR"/>
        </w:rPr>
        <w:t xml:space="preserve"> ponude biti dostupni najprije na 25 tržišta. Ovi kanali povezuju publiku s najvećim sportskim događajima na svijetu kao što su Olimpijske igre u Europi; teniski Grand slamovi; biciklistički Grand Tour, više od 300 dana prijenosa biciklističkih sadržaja godišnje, UCI Ligom prvaka na stazi te </w:t>
      </w:r>
      <w:r w:rsidRPr="008E75B5">
        <w:rPr>
          <w:rFonts w:ascii="Segoe UI" w:hAnsi="Segoe UI" w:cs="Segoe UI"/>
          <w:bCs/>
          <w:color w:val="808080" w:themeColor="background1" w:themeShade="80"/>
          <w:sz w:val="16"/>
          <w:szCs w:val="16"/>
        </w:rPr>
        <w:t>WHOOP UCI Mountain Bike svjetskom serijom</w:t>
      </w:r>
      <w:r w:rsidRPr="008E75B5">
        <w:rPr>
          <w:rFonts w:ascii="Segoe UI" w:hAnsi="Segoe UI" w:cs="Segoe UI"/>
          <w:color w:val="808080" w:themeColor="background1" w:themeShade="80"/>
          <w:sz w:val="16"/>
          <w:szCs w:val="16"/>
          <w:lang w:eastAsia="hr-HR"/>
        </w:rPr>
        <w:t>, PGA TOUR-om tijekom cijele godine; The Ocean Race (Oceanskom utrkom); svjetskom turnejom u snookeru, ABB FIA Formula E Svjetskog prvenstva te FIM Speedway GP kao i Speedway of Nations, Speedway Svjetskim kupom i svim velikim događajima Svjetskog prvenstva i Svjetskog kupa u zimskim sportovima. Warner Bros. Discovery Sports Europe upotpunjuje cjelovitost svoje ponude sa svojim odjelom za događaje i promociju,koji svake godine prati više od 35 događaja na četiri svjetska prvenstva i koji je dobilo certifikat ISO20121 za održivost u sektoru organizacije događaja.</w:t>
      </w:r>
    </w:p>
    <w:p w14:paraId="5BFBCC25" w14:textId="048479A0" w:rsidR="002412ED" w:rsidRPr="008E75B5" w:rsidRDefault="002412ED" w:rsidP="008E75B5">
      <w:pPr>
        <w:spacing w:line="240" w:lineRule="auto"/>
        <w:jc w:val="both"/>
        <w:rPr>
          <w:rFonts w:ascii="Segoe UI" w:hAnsi="Segoe UI" w:cs="Segoe UI"/>
          <w:bCs/>
          <w:sz w:val="14"/>
          <w:szCs w:val="14"/>
        </w:rPr>
      </w:pPr>
    </w:p>
    <w:sectPr w:rsidR="002412ED" w:rsidRPr="008E75B5">
      <w:headerReference w:type="default" r:id="rId14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0A513A" w14:textId="77777777" w:rsidR="0043262A" w:rsidRDefault="0043262A">
      <w:pPr>
        <w:spacing w:line="240" w:lineRule="auto"/>
      </w:pPr>
      <w:r>
        <w:separator/>
      </w:r>
    </w:p>
  </w:endnote>
  <w:endnote w:type="continuationSeparator" w:id="0">
    <w:p w14:paraId="66CFB27C" w14:textId="77777777" w:rsidR="0043262A" w:rsidRDefault="004326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ans Symbols">
    <w:altName w:val="Calibri"/>
    <w:charset w:val="00"/>
    <w:family w:val="auto"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55B6A8" w14:textId="77777777" w:rsidR="0043262A" w:rsidRDefault="0043262A">
      <w:pPr>
        <w:spacing w:line="240" w:lineRule="auto"/>
      </w:pPr>
      <w:r>
        <w:separator/>
      </w:r>
    </w:p>
  </w:footnote>
  <w:footnote w:type="continuationSeparator" w:id="0">
    <w:p w14:paraId="1CD70D53" w14:textId="77777777" w:rsidR="0043262A" w:rsidRDefault="0043262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6A39E" w14:textId="3A29633E" w:rsidR="000A2842" w:rsidRDefault="00D576DF">
    <w:pPr>
      <w:spacing w:line="240" w:lineRule="auto"/>
      <w:rPr>
        <w:rFonts w:ascii="Times New Roman" w:eastAsia="Times New Roman" w:hAnsi="Times New Roman" w:cs="Times New Roman"/>
        <w:sz w:val="24"/>
        <w:szCs w:val="24"/>
      </w:rPr>
    </w:pPr>
    <w:r>
      <w:rPr>
        <w:noProof/>
      </w:rPr>
      <w:drawing>
        <wp:anchor distT="0" distB="0" distL="114300" distR="114300" simplePos="0" relativeHeight="251663360" behindDoc="1" locked="0" layoutInCell="1" allowOverlap="1" wp14:anchorId="7B2BC71B" wp14:editId="18466921">
          <wp:simplePos x="0" y="0"/>
          <wp:positionH relativeFrom="column">
            <wp:posOffset>-168910</wp:posOffset>
          </wp:positionH>
          <wp:positionV relativeFrom="paragraph">
            <wp:posOffset>-109432</wp:posOffset>
          </wp:positionV>
          <wp:extent cx="1879600" cy="405765"/>
          <wp:effectExtent l="0" t="0" r="0" b="635"/>
          <wp:wrapTight wrapText="bothSides">
            <wp:wrapPolygon edited="0">
              <wp:start x="1168" y="0"/>
              <wp:lineTo x="0" y="2704"/>
              <wp:lineTo x="0" y="12845"/>
              <wp:lineTo x="1459" y="20958"/>
              <wp:lineTo x="1751" y="20958"/>
              <wp:lineTo x="2919" y="20958"/>
              <wp:lineTo x="21454" y="18930"/>
              <wp:lineTo x="21454" y="6085"/>
              <wp:lineTo x="3649" y="0"/>
              <wp:lineTo x="1168" y="0"/>
            </wp:wrapPolygon>
          </wp:wrapTight>
          <wp:docPr id="219895439" name="Picture 1" descr="A blue letters on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9895439" name="Picture 1" descr="A blue letters on a black background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9600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09172D3E" wp14:editId="57B1A773">
          <wp:simplePos x="0" y="0"/>
          <wp:positionH relativeFrom="column">
            <wp:posOffset>4659207</wp:posOffset>
          </wp:positionH>
          <wp:positionV relativeFrom="paragraph">
            <wp:posOffset>0</wp:posOffset>
          </wp:positionV>
          <wp:extent cx="1749425" cy="203200"/>
          <wp:effectExtent l="0" t="0" r="3175" b="0"/>
          <wp:wrapTight wrapText="bothSides">
            <wp:wrapPolygon edited="0">
              <wp:start x="1725" y="0"/>
              <wp:lineTo x="0" y="8100"/>
              <wp:lineTo x="0" y="20250"/>
              <wp:lineTo x="21169" y="20250"/>
              <wp:lineTo x="21482" y="6750"/>
              <wp:lineTo x="21482" y="0"/>
              <wp:lineTo x="1725" y="0"/>
            </wp:wrapPolygon>
          </wp:wrapTight>
          <wp:docPr id="156265167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20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fldChar w:fldCharType="begin"/>
    </w:r>
    <w:r>
      <w:instrText xml:space="preserve"> INCLUDEPICTURE "https://upload.wikimedia.org/wikipedia/commons/thumb/1/17/Eurosport_Logo_2015.svg/2560px-Eurosport_Logo_2015.svg.png" \* MERGEFORMATINET </w:instrText>
    </w:r>
    <w:r w:rsidR="00000000">
      <w:fldChar w:fldCharType="separate"/>
    </w:r>
    <w:r>
      <w:fldChar w:fldCharType="end"/>
    </w:r>
    <w:r>
      <w:fldChar w:fldCharType="begin"/>
    </w:r>
    <w:r>
      <w:instrText xml:space="preserve"> INCLUDEPICTURE "https://upload.wikimedia.org/wikipedia/commons/thumb/7/77/WBD-Sports.svg/2560px-WBD-Sports.svg.png" \* MERGEFORMATINET </w:instrText>
    </w:r>
    <w:r w:rsidR="00000000">
      <w:fldChar w:fldCharType="separate"/>
    </w:r>
    <w:r>
      <w:fldChar w:fldCharType="end"/>
    </w:r>
    <w:r w:rsidR="00D410A3">
      <w:fldChar w:fldCharType="begin"/>
    </w:r>
    <w:r w:rsidR="00D410A3">
      <w:instrText xml:space="preserve"> INCLUDEPICTURE "https://upload.wikimedia.org/wikipedia/commons/thumb/b/b4/Samsung_wordmark.svg/7051px-Samsung_wordmark.svg.png" \* MERGEFORMATINET </w:instrText>
    </w:r>
    <w:r w:rsidR="00D410A3">
      <w:fldChar w:fldCharType="end"/>
    </w:r>
    <w:r w:rsidR="007E2656">
      <w:fldChar w:fldCharType="begin"/>
    </w:r>
    <w:r w:rsidR="007E2656">
      <w:instrText xml:space="preserve"> INCLUDEPICTURE "https://www.etoro.com/wp-content/uploads/2023/06/Image-8.png" \* MERGEFORMATINET </w:instrText>
    </w:r>
    <w:r w:rsidR="007E2656">
      <w:fldChar w:fldCharType="end"/>
    </w:r>
    <w:r w:rsidR="007437A3">
      <w:fldChar w:fldCharType="begin"/>
    </w:r>
    <w:r w:rsidR="007437A3">
      <w:instrText xml:space="preserve"> INCLUDEPICTURE "https://s3-eu-west-1.amazonaws.com/cwsassets/dis-613765c33c1ce/2023/07/05/64a56d89e5ef9_thumbnail.png?version=1688563083" \* MERGEFORMATINET </w:instrText>
    </w:r>
    <w:r w:rsidR="007437A3">
      <w:fldChar w:fldCharType="end"/>
    </w:r>
  </w:p>
  <w:p w14:paraId="345FA822" w14:textId="77777777" w:rsidR="000A2842" w:rsidRDefault="000A2842">
    <w:pPr>
      <w:spacing w:line="240" w:lineRule="auto"/>
      <w:rPr>
        <w:rFonts w:ascii="Times New Roman" w:eastAsia="Times New Roman" w:hAnsi="Times New Roman" w:cs="Times New Roman"/>
        <w:sz w:val="24"/>
        <w:szCs w:val="24"/>
      </w:rPr>
    </w:pPr>
  </w:p>
  <w:p w14:paraId="54C201FB" w14:textId="77777777" w:rsidR="000A2842" w:rsidRDefault="000A2842">
    <w:pPr>
      <w:rPr>
        <w:b/>
        <w:sz w:val="32"/>
        <w:szCs w:val="32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Kj3xqLYEryNG4P" int2:id="2zFkFFjW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260F1"/>
    <w:multiLevelType w:val="hybridMultilevel"/>
    <w:tmpl w:val="78A6025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16D18"/>
    <w:multiLevelType w:val="hybridMultilevel"/>
    <w:tmpl w:val="5D2CC982"/>
    <w:lvl w:ilvl="0" w:tplc="F83EE720">
      <w:numFmt w:val="bullet"/>
      <w:lvlText w:val="-"/>
      <w:lvlJc w:val="left"/>
      <w:pPr>
        <w:ind w:left="40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2" w15:restartNumberingAfterBreak="0">
    <w:nsid w:val="10D02DF4"/>
    <w:multiLevelType w:val="hybridMultilevel"/>
    <w:tmpl w:val="E4A04B80"/>
    <w:lvl w:ilvl="0" w:tplc="B6A2E26C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F547FA"/>
    <w:multiLevelType w:val="hybridMultilevel"/>
    <w:tmpl w:val="7ADE1F54"/>
    <w:lvl w:ilvl="0" w:tplc="1A4AFBD4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644CAA"/>
    <w:multiLevelType w:val="hybridMultilevel"/>
    <w:tmpl w:val="99748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1A67D0"/>
    <w:multiLevelType w:val="hybridMultilevel"/>
    <w:tmpl w:val="C5304C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741EEF"/>
    <w:multiLevelType w:val="hybridMultilevel"/>
    <w:tmpl w:val="CC50D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D0464F"/>
    <w:multiLevelType w:val="hybridMultilevel"/>
    <w:tmpl w:val="0616F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626518"/>
    <w:multiLevelType w:val="hybridMultilevel"/>
    <w:tmpl w:val="4CDAA542"/>
    <w:lvl w:ilvl="0" w:tplc="DD3A753E">
      <w:start w:val="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035343"/>
    <w:multiLevelType w:val="hybridMultilevel"/>
    <w:tmpl w:val="D9EA9C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AE5077"/>
    <w:multiLevelType w:val="multilevel"/>
    <w:tmpl w:val="471ED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9B55FF8"/>
    <w:multiLevelType w:val="hybridMultilevel"/>
    <w:tmpl w:val="A69E8B8E"/>
    <w:lvl w:ilvl="0" w:tplc="C62E766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226C1E"/>
    <w:multiLevelType w:val="hybridMultilevel"/>
    <w:tmpl w:val="61B849E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F843D38"/>
    <w:multiLevelType w:val="hybridMultilevel"/>
    <w:tmpl w:val="8012B7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9840F9"/>
    <w:multiLevelType w:val="hybridMultilevel"/>
    <w:tmpl w:val="7F344B8C"/>
    <w:lvl w:ilvl="0" w:tplc="6450A64E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D25D41"/>
    <w:multiLevelType w:val="multilevel"/>
    <w:tmpl w:val="A4305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8B5587F"/>
    <w:multiLevelType w:val="hybridMultilevel"/>
    <w:tmpl w:val="CFDCA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5D6940"/>
    <w:multiLevelType w:val="hybridMultilevel"/>
    <w:tmpl w:val="F59863E4"/>
    <w:lvl w:ilvl="0" w:tplc="6450A64E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7920A2"/>
    <w:multiLevelType w:val="hybridMultilevel"/>
    <w:tmpl w:val="0D9805B0"/>
    <w:lvl w:ilvl="0" w:tplc="FFFFFFFF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2E02E6"/>
    <w:multiLevelType w:val="multilevel"/>
    <w:tmpl w:val="E6DE7EB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616F1F07"/>
    <w:multiLevelType w:val="hybridMultilevel"/>
    <w:tmpl w:val="0EB6A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4E0A42"/>
    <w:multiLevelType w:val="hybridMultilevel"/>
    <w:tmpl w:val="CAB04FAC"/>
    <w:lvl w:ilvl="0" w:tplc="D9A65448">
      <w:start w:val="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563923"/>
    <w:multiLevelType w:val="hybridMultilevel"/>
    <w:tmpl w:val="813C6B54"/>
    <w:lvl w:ilvl="0" w:tplc="6450A64E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212416"/>
    <w:multiLevelType w:val="hybridMultilevel"/>
    <w:tmpl w:val="1C24D41C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4" w15:restartNumberingAfterBreak="0">
    <w:nsid w:val="71FD3E2B"/>
    <w:multiLevelType w:val="hybridMultilevel"/>
    <w:tmpl w:val="75A23EA4"/>
    <w:lvl w:ilvl="0" w:tplc="6450A64E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1476C0"/>
    <w:multiLevelType w:val="hybridMultilevel"/>
    <w:tmpl w:val="856E36D2"/>
    <w:lvl w:ilvl="0" w:tplc="3A0894D8">
      <w:start w:val="17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330186">
    <w:abstractNumId w:val="19"/>
  </w:num>
  <w:num w:numId="2" w16cid:durableId="887959739">
    <w:abstractNumId w:val="0"/>
  </w:num>
  <w:num w:numId="3" w16cid:durableId="2127196695">
    <w:abstractNumId w:val="25"/>
  </w:num>
  <w:num w:numId="4" w16cid:durableId="1160347575">
    <w:abstractNumId w:val="16"/>
  </w:num>
  <w:num w:numId="5" w16cid:durableId="897933561">
    <w:abstractNumId w:val="7"/>
  </w:num>
  <w:num w:numId="6" w16cid:durableId="322508705">
    <w:abstractNumId w:val="10"/>
  </w:num>
  <w:num w:numId="7" w16cid:durableId="1178888147">
    <w:abstractNumId w:val="12"/>
  </w:num>
  <w:num w:numId="8" w16cid:durableId="2063868053">
    <w:abstractNumId w:val="2"/>
  </w:num>
  <w:num w:numId="9" w16cid:durableId="1458254846">
    <w:abstractNumId w:val="9"/>
  </w:num>
  <w:num w:numId="10" w16cid:durableId="75396914">
    <w:abstractNumId w:val="3"/>
  </w:num>
  <w:num w:numId="11" w16cid:durableId="268587518">
    <w:abstractNumId w:val="5"/>
  </w:num>
  <w:num w:numId="12" w16cid:durableId="948397072">
    <w:abstractNumId w:val="18"/>
  </w:num>
  <w:num w:numId="13" w16cid:durableId="1486581825">
    <w:abstractNumId w:val="15"/>
  </w:num>
  <w:num w:numId="14" w16cid:durableId="1847012163">
    <w:abstractNumId w:val="6"/>
  </w:num>
  <w:num w:numId="15" w16cid:durableId="1903173343">
    <w:abstractNumId w:val="1"/>
  </w:num>
  <w:num w:numId="16" w16cid:durableId="380520452">
    <w:abstractNumId w:val="11"/>
  </w:num>
  <w:num w:numId="17" w16cid:durableId="1054964884">
    <w:abstractNumId w:val="13"/>
  </w:num>
  <w:num w:numId="18" w16cid:durableId="51973958">
    <w:abstractNumId w:val="20"/>
  </w:num>
  <w:num w:numId="19" w16cid:durableId="301229592">
    <w:abstractNumId w:val="17"/>
  </w:num>
  <w:num w:numId="20" w16cid:durableId="1757701938">
    <w:abstractNumId w:val="22"/>
  </w:num>
  <w:num w:numId="21" w16cid:durableId="957637657">
    <w:abstractNumId w:val="24"/>
  </w:num>
  <w:num w:numId="22" w16cid:durableId="995648931">
    <w:abstractNumId w:val="14"/>
  </w:num>
  <w:num w:numId="23" w16cid:durableId="719866428">
    <w:abstractNumId w:val="4"/>
  </w:num>
  <w:num w:numId="24" w16cid:durableId="2092968681">
    <w:abstractNumId w:val="21"/>
  </w:num>
  <w:num w:numId="25" w16cid:durableId="1929533314">
    <w:abstractNumId w:val="8"/>
  </w:num>
  <w:num w:numId="26" w16cid:durableId="155296446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7328"/>
    <w:rsid w:val="00007ABE"/>
    <w:rsid w:val="000104BE"/>
    <w:rsid w:val="00015FE5"/>
    <w:rsid w:val="0001644E"/>
    <w:rsid w:val="000203C8"/>
    <w:rsid w:val="00030402"/>
    <w:rsid w:val="000306D0"/>
    <w:rsid w:val="00031D81"/>
    <w:rsid w:val="00033FD7"/>
    <w:rsid w:val="00036131"/>
    <w:rsid w:val="000373BE"/>
    <w:rsid w:val="000424B6"/>
    <w:rsid w:val="000476C7"/>
    <w:rsid w:val="0005128C"/>
    <w:rsid w:val="00051373"/>
    <w:rsid w:val="00052A09"/>
    <w:rsid w:val="00053B8A"/>
    <w:rsid w:val="00054E19"/>
    <w:rsid w:val="00061E13"/>
    <w:rsid w:val="00066754"/>
    <w:rsid w:val="00070851"/>
    <w:rsid w:val="00073940"/>
    <w:rsid w:val="00077F81"/>
    <w:rsid w:val="00085617"/>
    <w:rsid w:val="00087AED"/>
    <w:rsid w:val="00092F03"/>
    <w:rsid w:val="00093065"/>
    <w:rsid w:val="000932A9"/>
    <w:rsid w:val="00096CC1"/>
    <w:rsid w:val="00096D7F"/>
    <w:rsid w:val="000A022F"/>
    <w:rsid w:val="000A12C0"/>
    <w:rsid w:val="000A2752"/>
    <w:rsid w:val="000A2842"/>
    <w:rsid w:val="000A2AE8"/>
    <w:rsid w:val="000A3E11"/>
    <w:rsid w:val="000B0525"/>
    <w:rsid w:val="000B0FDB"/>
    <w:rsid w:val="000B53F7"/>
    <w:rsid w:val="000B59FD"/>
    <w:rsid w:val="000B6E0D"/>
    <w:rsid w:val="000C40C8"/>
    <w:rsid w:val="000C73C3"/>
    <w:rsid w:val="000C75E6"/>
    <w:rsid w:val="000D2DB0"/>
    <w:rsid w:val="000D38C2"/>
    <w:rsid w:val="000D4A60"/>
    <w:rsid w:val="000E2598"/>
    <w:rsid w:val="000E4AE2"/>
    <w:rsid w:val="000E7091"/>
    <w:rsid w:val="000F26C8"/>
    <w:rsid w:val="000F2CAA"/>
    <w:rsid w:val="000F6EB7"/>
    <w:rsid w:val="000F72CC"/>
    <w:rsid w:val="0011017D"/>
    <w:rsid w:val="001163F9"/>
    <w:rsid w:val="00116C58"/>
    <w:rsid w:val="00120E78"/>
    <w:rsid w:val="00121732"/>
    <w:rsid w:val="00121DD5"/>
    <w:rsid w:val="00123704"/>
    <w:rsid w:val="00127BB6"/>
    <w:rsid w:val="00132BA1"/>
    <w:rsid w:val="00135605"/>
    <w:rsid w:val="00136000"/>
    <w:rsid w:val="00137C76"/>
    <w:rsid w:val="00143A4B"/>
    <w:rsid w:val="00144EA6"/>
    <w:rsid w:val="00153830"/>
    <w:rsid w:val="0015393C"/>
    <w:rsid w:val="00156859"/>
    <w:rsid w:val="00157A16"/>
    <w:rsid w:val="00161BD8"/>
    <w:rsid w:val="00167B94"/>
    <w:rsid w:val="00172E56"/>
    <w:rsid w:val="00174479"/>
    <w:rsid w:val="001762CD"/>
    <w:rsid w:val="00184B46"/>
    <w:rsid w:val="00184BA9"/>
    <w:rsid w:val="00186214"/>
    <w:rsid w:val="00190E3B"/>
    <w:rsid w:val="001915AD"/>
    <w:rsid w:val="00191FCE"/>
    <w:rsid w:val="00195012"/>
    <w:rsid w:val="0019731D"/>
    <w:rsid w:val="001978D7"/>
    <w:rsid w:val="001A32ED"/>
    <w:rsid w:val="001A5356"/>
    <w:rsid w:val="001A7D4C"/>
    <w:rsid w:val="001B0610"/>
    <w:rsid w:val="001B692F"/>
    <w:rsid w:val="001B7DA1"/>
    <w:rsid w:val="001C76BB"/>
    <w:rsid w:val="001D2B0C"/>
    <w:rsid w:val="001E0B26"/>
    <w:rsid w:val="001E5F57"/>
    <w:rsid w:val="001E7802"/>
    <w:rsid w:val="001F2C81"/>
    <w:rsid w:val="001F3413"/>
    <w:rsid w:val="001F54F6"/>
    <w:rsid w:val="002059E5"/>
    <w:rsid w:val="00213486"/>
    <w:rsid w:val="00214B1D"/>
    <w:rsid w:val="00215855"/>
    <w:rsid w:val="0021650D"/>
    <w:rsid w:val="00216C58"/>
    <w:rsid w:val="00221C83"/>
    <w:rsid w:val="0022400C"/>
    <w:rsid w:val="002250E9"/>
    <w:rsid w:val="0022621B"/>
    <w:rsid w:val="00227CC3"/>
    <w:rsid w:val="002318A6"/>
    <w:rsid w:val="00232452"/>
    <w:rsid w:val="002327CB"/>
    <w:rsid w:val="0023405D"/>
    <w:rsid w:val="002349F6"/>
    <w:rsid w:val="002403C6"/>
    <w:rsid w:val="002412ED"/>
    <w:rsid w:val="00245672"/>
    <w:rsid w:val="00246BEC"/>
    <w:rsid w:val="002523EB"/>
    <w:rsid w:val="00252B40"/>
    <w:rsid w:val="00254F13"/>
    <w:rsid w:val="00256F9F"/>
    <w:rsid w:val="00257382"/>
    <w:rsid w:val="002579FC"/>
    <w:rsid w:val="00257AE8"/>
    <w:rsid w:val="002661DF"/>
    <w:rsid w:val="002664B1"/>
    <w:rsid w:val="00267CDD"/>
    <w:rsid w:val="00271465"/>
    <w:rsid w:val="002714AD"/>
    <w:rsid w:val="002732E5"/>
    <w:rsid w:val="002772F2"/>
    <w:rsid w:val="00282013"/>
    <w:rsid w:val="002859E3"/>
    <w:rsid w:val="002931A3"/>
    <w:rsid w:val="002933A0"/>
    <w:rsid w:val="00297727"/>
    <w:rsid w:val="002A03A5"/>
    <w:rsid w:val="002A07FF"/>
    <w:rsid w:val="002A263D"/>
    <w:rsid w:val="002A3627"/>
    <w:rsid w:val="002A4A74"/>
    <w:rsid w:val="002B1011"/>
    <w:rsid w:val="002B1CFF"/>
    <w:rsid w:val="002B38FD"/>
    <w:rsid w:val="002B5C3C"/>
    <w:rsid w:val="002B6D87"/>
    <w:rsid w:val="002C33D7"/>
    <w:rsid w:val="002D42AC"/>
    <w:rsid w:val="002D46F1"/>
    <w:rsid w:val="002E0312"/>
    <w:rsid w:val="002E2829"/>
    <w:rsid w:val="002E52AC"/>
    <w:rsid w:val="002F1405"/>
    <w:rsid w:val="002F27AC"/>
    <w:rsid w:val="002F4F51"/>
    <w:rsid w:val="002F5771"/>
    <w:rsid w:val="002F590D"/>
    <w:rsid w:val="002F7CF2"/>
    <w:rsid w:val="002F7DE3"/>
    <w:rsid w:val="0030186C"/>
    <w:rsid w:val="003023F3"/>
    <w:rsid w:val="0031055D"/>
    <w:rsid w:val="00312ACA"/>
    <w:rsid w:val="00312F0F"/>
    <w:rsid w:val="00313731"/>
    <w:rsid w:val="00316B44"/>
    <w:rsid w:val="00322AF6"/>
    <w:rsid w:val="00323054"/>
    <w:rsid w:val="003309CE"/>
    <w:rsid w:val="00331A6B"/>
    <w:rsid w:val="0033245D"/>
    <w:rsid w:val="00336D8D"/>
    <w:rsid w:val="00343139"/>
    <w:rsid w:val="003479E5"/>
    <w:rsid w:val="00350F63"/>
    <w:rsid w:val="00354653"/>
    <w:rsid w:val="00355F6D"/>
    <w:rsid w:val="00357045"/>
    <w:rsid w:val="00361AD4"/>
    <w:rsid w:val="0036275B"/>
    <w:rsid w:val="00372235"/>
    <w:rsid w:val="003776E8"/>
    <w:rsid w:val="0038133E"/>
    <w:rsid w:val="00387FB0"/>
    <w:rsid w:val="00393E4C"/>
    <w:rsid w:val="00397A4D"/>
    <w:rsid w:val="003A7C8C"/>
    <w:rsid w:val="003B1AB3"/>
    <w:rsid w:val="003B5EA7"/>
    <w:rsid w:val="003B7683"/>
    <w:rsid w:val="003C1803"/>
    <w:rsid w:val="003C2B00"/>
    <w:rsid w:val="003D0EDB"/>
    <w:rsid w:val="003D1296"/>
    <w:rsid w:val="003D3615"/>
    <w:rsid w:val="003D4226"/>
    <w:rsid w:val="003D6920"/>
    <w:rsid w:val="003D7C34"/>
    <w:rsid w:val="003E0723"/>
    <w:rsid w:val="003E282B"/>
    <w:rsid w:val="003E3D40"/>
    <w:rsid w:val="003E5115"/>
    <w:rsid w:val="003E6633"/>
    <w:rsid w:val="003F132D"/>
    <w:rsid w:val="003F41B6"/>
    <w:rsid w:val="003F4D30"/>
    <w:rsid w:val="00403336"/>
    <w:rsid w:val="00410492"/>
    <w:rsid w:val="00410FA7"/>
    <w:rsid w:val="00423177"/>
    <w:rsid w:val="00431538"/>
    <w:rsid w:val="0043262A"/>
    <w:rsid w:val="004424E1"/>
    <w:rsid w:val="004435F6"/>
    <w:rsid w:val="00445FF6"/>
    <w:rsid w:val="004466F3"/>
    <w:rsid w:val="0045462A"/>
    <w:rsid w:val="00454C18"/>
    <w:rsid w:val="00457AEA"/>
    <w:rsid w:val="00457CE8"/>
    <w:rsid w:val="0046043C"/>
    <w:rsid w:val="0046185B"/>
    <w:rsid w:val="0046509E"/>
    <w:rsid w:val="004740AE"/>
    <w:rsid w:val="00474938"/>
    <w:rsid w:val="00475EA2"/>
    <w:rsid w:val="00482481"/>
    <w:rsid w:val="004834AA"/>
    <w:rsid w:val="004904E9"/>
    <w:rsid w:val="00496AB2"/>
    <w:rsid w:val="004A0C3F"/>
    <w:rsid w:val="004A3DBA"/>
    <w:rsid w:val="004A5305"/>
    <w:rsid w:val="004B08E3"/>
    <w:rsid w:val="004B1246"/>
    <w:rsid w:val="004C04CB"/>
    <w:rsid w:val="004C21C5"/>
    <w:rsid w:val="004C5267"/>
    <w:rsid w:val="004C7A64"/>
    <w:rsid w:val="004D1746"/>
    <w:rsid w:val="004D30CE"/>
    <w:rsid w:val="004D471C"/>
    <w:rsid w:val="004D6903"/>
    <w:rsid w:val="004E166A"/>
    <w:rsid w:val="004E75A4"/>
    <w:rsid w:val="004F0AD2"/>
    <w:rsid w:val="004F5B08"/>
    <w:rsid w:val="005024FC"/>
    <w:rsid w:val="00503EA0"/>
    <w:rsid w:val="0050414C"/>
    <w:rsid w:val="005067E4"/>
    <w:rsid w:val="005068FF"/>
    <w:rsid w:val="00510740"/>
    <w:rsid w:val="00511782"/>
    <w:rsid w:val="005136FB"/>
    <w:rsid w:val="00520371"/>
    <w:rsid w:val="0052101E"/>
    <w:rsid w:val="0052344A"/>
    <w:rsid w:val="00523D95"/>
    <w:rsid w:val="005271B9"/>
    <w:rsid w:val="00527E37"/>
    <w:rsid w:val="00530586"/>
    <w:rsid w:val="0053216D"/>
    <w:rsid w:val="00533DB0"/>
    <w:rsid w:val="005350DD"/>
    <w:rsid w:val="0054629A"/>
    <w:rsid w:val="00551CA1"/>
    <w:rsid w:val="00553952"/>
    <w:rsid w:val="00560C33"/>
    <w:rsid w:val="00562386"/>
    <w:rsid w:val="00570DEE"/>
    <w:rsid w:val="005737A1"/>
    <w:rsid w:val="00574703"/>
    <w:rsid w:val="00581070"/>
    <w:rsid w:val="005831B3"/>
    <w:rsid w:val="005941EB"/>
    <w:rsid w:val="00594D38"/>
    <w:rsid w:val="005A6A52"/>
    <w:rsid w:val="005A7AEC"/>
    <w:rsid w:val="005B1742"/>
    <w:rsid w:val="005C0A57"/>
    <w:rsid w:val="005C15B4"/>
    <w:rsid w:val="005C7CBD"/>
    <w:rsid w:val="005D0AA3"/>
    <w:rsid w:val="005D421C"/>
    <w:rsid w:val="005D5F4E"/>
    <w:rsid w:val="005E0D02"/>
    <w:rsid w:val="005E3273"/>
    <w:rsid w:val="005E6A2C"/>
    <w:rsid w:val="005F419C"/>
    <w:rsid w:val="006038E0"/>
    <w:rsid w:val="00604239"/>
    <w:rsid w:val="006044F2"/>
    <w:rsid w:val="00613CEA"/>
    <w:rsid w:val="00614D44"/>
    <w:rsid w:val="00615056"/>
    <w:rsid w:val="006167DB"/>
    <w:rsid w:val="00620B02"/>
    <w:rsid w:val="00621417"/>
    <w:rsid w:val="006221C8"/>
    <w:rsid w:val="0062718C"/>
    <w:rsid w:val="00630C5D"/>
    <w:rsid w:val="00631E79"/>
    <w:rsid w:val="00633679"/>
    <w:rsid w:val="00636417"/>
    <w:rsid w:val="00642EC7"/>
    <w:rsid w:val="00643700"/>
    <w:rsid w:val="00643F59"/>
    <w:rsid w:val="00644E60"/>
    <w:rsid w:val="006452BA"/>
    <w:rsid w:val="006472E4"/>
    <w:rsid w:val="006478D2"/>
    <w:rsid w:val="00647C28"/>
    <w:rsid w:val="0065319A"/>
    <w:rsid w:val="006542D2"/>
    <w:rsid w:val="00654C2B"/>
    <w:rsid w:val="00655363"/>
    <w:rsid w:val="00656EE8"/>
    <w:rsid w:val="00661B8F"/>
    <w:rsid w:val="0066588C"/>
    <w:rsid w:val="006710EF"/>
    <w:rsid w:val="0067170D"/>
    <w:rsid w:val="00676EDD"/>
    <w:rsid w:val="00684F95"/>
    <w:rsid w:val="006904B2"/>
    <w:rsid w:val="00697E10"/>
    <w:rsid w:val="006A1584"/>
    <w:rsid w:val="006A56FE"/>
    <w:rsid w:val="006B3F8C"/>
    <w:rsid w:val="006B659E"/>
    <w:rsid w:val="006C7797"/>
    <w:rsid w:val="006C78A3"/>
    <w:rsid w:val="006D052C"/>
    <w:rsid w:val="006D2C69"/>
    <w:rsid w:val="006D37A5"/>
    <w:rsid w:val="006E3029"/>
    <w:rsid w:val="006E322E"/>
    <w:rsid w:val="006E516F"/>
    <w:rsid w:val="006E75BA"/>
    <w:rsid w:val="006F1E21"/>
    <w:rsid w:val="0070027F"/>
    <w:rsid w:val="00706B9C"/>
    <w:rsid w:val="00706ED7"/>
    <w:rsid w:val="00710C6C"/>
    <w:rsid w:val="00711F6A"/>
    <w:rsid w:val="007139E6"/>
    <w:rsid w:val="0071488C"/>
    <w:rsid w:val="007273D2"/>
    <w:rsid w:val="00733DBC"/>
    <w:rsid w:val="00736C7D"/>
    <w:rsid w:val="00740F5B"/>
    <w:rsid w:val="007437A3"/>
    <w:rsid w:val="00744750"/>
    <w:rsid w:val="00746689"/>
    <w:rsid w:val="00747C98"/>
    <w:rsid w:val="00751AF5"/>
    <w:rsid w:val="0075734A"/>
    <w:rsid w:val="00760A7B"/>
    <w:rsid w:val="00762C46"/>
    <w:rsid w:val="00764D16"/>
    <w:rsid w:val="00766378"/>
    <w:rsid w:val="007667B3"/>
    <w:rsid w:val="00771C42"/>
    <w:rsid w:val="007729DC"/>
    <w:rsid w:val="007754CC"/>
    <w:rsid w:val="00776B56"/>
    <w:rsid w:val="00781261"/>
    <w:rsid w:val="00782599"/>
    <w:rsid w:val="007857D8"/>
    <w:rsid w:val="00792617"/>
    <w:rsid w:val="00794E1D"/>
    <w:rsid w:val="007977B3"/>
    <w:rsid w:val="00797997"/>
    <w:rsid w:val="007A134F"/>
    <w:rsid w:val="007A6290"/>
    <w:rsid w:val="007B3E73"/>
    <w:rsid w:val="007B6BF0"/>
    <w:rsid w:val="007C0473"/>
    <w:rsid w:val="007C06FD"/>
    <w:rsid w:val="007C2C7D"/>
    <w:rsid w:val="007C649C"/>
    <w:rsid w:val="007C7328"/>
    <w:rsid w:val="007D0DC1"/>
    <w:rsid w:val="007E116E"/>
    <w:rsid w:val="007E2656"/>
    <w:rsid w:val="007E3D9F"/>
    <w:rsid w:val="007F331E"/>
    <w:rsid w:val="007F37D8"/>
    <w:rsid w:val="007F3CE9"/>
    <w:rsid w:val="00803B57"/>
    <w:rsid w:val="00803F28"/>
    <w:rsid w:val="008045C7"/>
    <w:rsid w:val="008051D4"/>
    <w:rsid w:val="00824201"/>
    <w:rsid w:val="00826A05"/>
    <w:rsid w:val="00831DCB"/>
    <w:rsid w:val="008509DC"/>
    <w:rsid w:val="008513A4"/>
    <w:rsid w:val="00853050"/>
    <w:rsid w:val="00854BD8"/>
    <w:rsid w:val="00855390"/>
    <w:rsid w:val="008611E9"/>
    <w:rsid w:val="00861B0E"/>
    <w:rsid w:val="008629CE"/>
    <w:rsid w:val="0086349F"/>
    <w:rsid w:val="008640A3"/>
    <w:rsid w:val="00865539"/>
    <w:rsid w:val="00871CD9"/>
    <w:rsid w:val="00872D00"/>
    <w:rsid w:val="008805B5"/>
    <w:rsid w:val="00891C18"/>
    <w:rsid w:val="008A133D"/>
    <w:rsid w:val="008A377B"/>
    <w:rsid w:val="008A6EE8"/>
    <w:rsid w:val="008A7D12"/>
    <w:rsid w:val="008B0387"/>
    <w:rsid w:val="008B1346"/>
    <w:rsid w:val="008B15A3"/>
    <w:rsid w:val="008B169C"/>
    <w:rsid w:val="008B1BF9"/>
    <w:rsid w:val="008B4E43"/>
    <w:rsid w:val="008B6D4D"/>
    <w:rsid w:val="008B7B11"/>
    <w:rsid w:val="008C29A2"/>
    <w:rsid w:val="008C2FF5"/>
    <w:rsid w:val="008C4562"/>
    <w:rsid w:val="008C76B6"/>
    <w:rsid w:val="008D15AA"/>
    <w:rsid w:val="008D53EE"/>
    <w:rsid w:val="008E1A4B"/>
    <w:rsid w:val="008E75B5"/>
    <w:rsid w:val="008F0A9B"/>
    <w:rsid w:val="008F27AF"/>
    <w:rsid w:val="00903760"/>
    <w:rsid w:val="00906192"/>
    <w:rsid w:val="00907982"/>
    <w:rsid w:val="009112E9"/>
    <w:rsid w:val="00914C5E"/>
    <w:rsid w:val="0091595D"/>
    <w:rsid w:val="00916FAC"/>
    <w:rsid w:val="00923FBA"/>
    <w:rsid w:val="00927CF6"/>
    <w:rsid w:val="00930369"/>
    <w:rsid w:val="00931B3F"/>
    <w:rsid w:val="00932B1A"/>
    <w:rsid w:val="0094304F"/>
    <w:rsid w:val="00945D3D"/>
    <w:rsid w:val="009477E5"/>
    <w:rsid w:val="00954F31"/>
    <w:rsid w:val="00960EF2"/>
    <w:rsid w:val="009623EC"/>
    <w:rsid w:val="00965C88"/>
    <w:rsid w:val="0097282F"/>
    <w:rsid w:val="00982BDB"/>
    <w:rsid w:val="00983481"/>
    <w:rsid w:val="00987037"/>
    <w:rsid w:val="009926B2"/>
    <w:rsid w:val="00992FE0"/>
    <w:rsid w:val="009933EC"/>
    <w:rsid w:val="009A29B9"/>
    <w:rsid w:val="009A3753"/>
    <w:rsid w:val="009A75A8"/>
    <w:rsid w:val="009B47E5"/>
    <w:rsid w:val="009B5074"/>
    <w:rsid w:val="009B6591"/>
    <w:rsid w:val="009B6B30"/>
    <w:rsid w:val="009B75E8"/>
    <w:rsid w:val="009C3E77"/>
    <w:rsid w:val="009C6AFD"/>
    <w:rsid w:val="009C79F8"/>
    <w:rsid w:val="009C7DCD"/>
    <w:rsid w:val="009D2A40"/>
    <w:rsid w:val="009D359D"/>
    <w:rsid w:val="009D58AA"/>
    <w:rsid w:val="009D66CA"/>
    <w:rsid w:val="009D6CD3"/>
    <w:rsid w:val="009E2DAC"/>
    <w:rsid w:val="009E3B7C"/>
    <w:rsid w:val="009E7F55"/>
    <w:rsid w:val="009F5CF7"/>
    <w:rsid w:val="00A0311B"/>
    <w:rsid w:val="00A0588F"/>
    <w:rsid w:val="00A066F6"/>
    <w:rsid w:val="00A1244C"/>
    <w:rsid w:val="00A13B58"/>
    <w:rsid w:val="00A16C9E"/>
    <w:rsid w:val="00A20B2A"/>
    <w:rsid w:val="00A24837"/>
    <w:rsid w:val="00A379E6"/>
    <w:rsid w:val="00A40349"/>
    <w:rsid w:val="00A40ADD"/>
    <w:rsid w:val="00A44CB5"/>
    <w:rsid w:val="00A451A7"/>
    <w:rsid w:val="00A51953"/>
    <w:rsid w:val="00A52377"/>
    <w:rsid w:val="00A55926"/>
    <w:rsid w:val="00A63B30"/>
    <w:rsid w:val="00A64CEC"/>
    <w:rsid w:val="00A814C7"/>
    <w:rsid w:val="00A949A1"/>
    <w:rsid w:val="00A9528F"/>
    <w:rsid w:val="00A96511"/>
    <w:rsid w:val="00A96564"/>
    <w:rsid w:val="00AA1FDF"/>
    <w:rsid w:val="00AA3A5C"/>
    <w:rsid w:val="00AA4F6E"/>
    <w:rsid w:val="00AA5385"/>
    <w:rsid w:val="00AA6B4C"/>
    <w:rsid w:val="00AB54E6"/>
    <w:rsid w:val="00AC0B2D"/>
    <w:rsid w:val="00AC4AC5"/>
    <w:rsid w:val="00AC6705"/>
    <w:rsid w:val="00AC6E78"/>
    <w:rsid w:val="00AD6AB7"/>
    <w:rsid w:val="00AD7827"/>
    <w:rsid w:val="00AE28E3"/>
    <w:rsid w:val="00AE2D7B"/>
    <w:rsid w:val="00AE6628"/>
    <w:rsid w:val="00AE7DB0"/>
    <w:rsid w:val="00AF1015"/>
    <w:rsid w:val="00AF3ED0"/>
    <w:rsid w:val="00AF5436"/>
    <w:rsid w:val="00B029C5"/>
    <w:rsid w:val="00B02A6F"/>
    <w:rsid w:val="00B048DC"/>
    <w:rsid w:val="00B05E35"/>
    <w:rsid w:val="00B0627A"/>
    <w:rsid w:val="00B10F4F"/>
    <w:rsid w:val="00B16FE5"/>
    <w:rsid w:val="00B17F8C"/>
    <w:rsid w:val="00B2372A"/>
    <w:rsid w:val="00B249AD"/>
    <w:rsid w:val="00B249F7"/>
    <w:rsid w:val="00B3417F"/>
    <w:rsid w:val="00B40932"/>
    <w:rsid w:val="00B511B1"/>
    <w:rsid w:val="00B56EEA"/>
    <w:rsid w:val="00B639EA"/>
    <w:rsid w:val="00B66425"/>
    <w:rsid w:val="00B669D6"/>
    <w:rsid w:val="00B66BBC"/>
    <w:rsid w:val="00B70014"/>
    <w:rsid w:val="00B73F61"/>
    <w:rsid w:val="00B768EE"/>
    <w:rsid w:val="00B8470F"/>
    <w:rsid w:val="00B853CF"/>
    <w:rsid w:val="00B85FAD"/>
    <w:rsid w:val="00B9168F"/>
    <w:rsid w:val="00B92DE5"/>
    <w:rsid w:val="00B92F51"/>
    <w:rsid w:val="00BA1006"/>
    <w:rsid w:val="00BA15A9"/>
    <w:rsid w:val="00BA3759"/>
    <w:rsid w:val="00BA39CF"/>
    <w:rsid w:val="00BA41E0"/>
    <w:rsid w:val="00BA72BE"/>
    <w:rsid w:val="00BD0716"/>
    <w:rsid w:val="00BD14BB"/>
    <w:rsid w:val="00BD2E77"/>
    <w:rsid w:val="00BD3BD4"/>
    <w:rsid w:val="00BD7C3F"/>
    <w:rsid w:val="00BE0B29"/>
    <w:rsid w:val="00BF39BD"/>
    <w:rsid w:val="00BF5C12"/>
    <w:rsid w:val="00BF7913"/>
    <w:rsid w:val="00C04B76"/>
    <w:rsid w:val="00C066CF"/>
    <w:rsid w:val="00C06E67"/>
    <w:rsid w:val="00C15880"/>
    <w:rsid w:val="00C1719A"/>
    <w:rsid w:val="00C20174"/>
    <w:rsid w:val="00C24AE9"/>
    <w:rsid w:val="00C25C08"/>
    <w:rsid w:val="00C26DA8"/>
    <w:rsid w:val="00C346E7"/>
    <w:rsid w:val="00C36AFE"/>
    <w:rsid w:val="00C41CC5"/>
    <w:rsid w:val="00C43813"/>
    <w:rsid w:val="00C50E41"/>
    <w:rsid w:val="00C52545"/>
    <w:rsid w:val="00C525E8"/>
    <w:rsid w:val="00C52C35"/>
    <w:rsid w:val="00C57131"/>
    <w:rsid w:val="00C60D83"/>
    <w:rsid w:val="00C61E62"/>
    <w:rsid w:val="00C62EC4"/>
    <w:rsid w:val="00C63C08"/>
    <w:rsid w:val="00C65F9E"/>
    <w:rsid w:val="00C678A0"/>
    <w:rsid w:val="00C7196F"/>
    <w:rsid w:val="00C72873"/>
    <w:rsid w:val="00C72AB1"/>
    <w:rsid w:val="00C7418A"/>
    <w:rsid w:val="00C77C33"/>
    <w:rsid w:val="00C81F4D"/>
    <w:rsid w:val="00C839EC"/>
    <w:rsid w:val="00C91DD5"/>
    <w:rsid w:val="00C934A1"/>
    <w:rsid w:val="00C9468A"/>
    <w:rsid w:val="00C97548"/>
    <w:rsid w:val="00CA418D"/>
    <w:rsid w:val="00CC394D"/>
    <w:rsid w:val="00CC40A3"/>
    <w:rsid w:val="00CC5AF5"/>
    <w:rsid w:val="00CC6612"/>
    <w:rsid w:val="00CD49AE"/>
    <w:rsid w:val="00CE08B6"/>
    <w:rsid w:val="00CE4B66"/>
    <w:rsid w:val="00CE6A45"/>
    <w:rsid w:val="00CE7A5D"/>
    <w:rsid w:val="00CF299C"/>
    <w:rsid w:val="00CF79C9"/>
    <w:rsid w:val="00D00A92"/>
    <w:rsid w:val="00D019E1"/>
    <w:rsid w:val="00D030A3"/>
    <w:rsid w:val="00D05220"/>
    <w:rsid w:val="00D16FB4"/>
    <w:rsid w:val="00D215AD"/>
    <w:rsid w:val="00D25731"/>
    <w:rsid w:val="00D358CE"/>
    <w:rsid w:val="00D35981"/>
    <w:rsid w:val="00D400F5"/>
    <w:rsid w:val="00D410A3"/>
    <w:rsid w:val="00D431B3"/>
    <w:rsid w:val="00D43F3A"/>
    <w:rsid w:val="00D44334"/>
    <w:rsid w:val="00D44F26"/>
    <w:rsid w:val="00D4557E"/>
    <w:rsid w:val="00D46806"/>
    <w:rsid w:val="00D47DE3"/>
    <w:rsid w:val="00D576DF"/>
    <w:rsid w:val="00D60C96"/>
    <w:rsid w:val="00D622CE"/>
    <w:rsid w:val="00D622FE"/>
    <w:rsid w:val="00D6344A"/>
    <w:rsid w:val="00D67EAC"/>
    <w:rsid w:val="00D71B0A"/>
    <w:rsid w:val="00D7477F"/>
    <w:rsid w:val="00D75BAB"/>
    <w:rsid w:val="00D81A24"/>
    <w:rsid w:val="00D8233B"/>
    <w:rsid w:val="00D83EBB"/>
    <w:rsid w:val="00D864A8"/>
    <w:rsid w:val="00D876F7"/>
    <w:rsid w:val="00D91C78"/>
    <w:rsid w:val="00D93305"/>
    <w:rsid w:val="00D958AC"/>
    <w:rsid w:val="00DA4962"/>
    <w:rsid w:val="00DA7E4D"/>
    <w:rsid w:val="00DB107F"/>
    <w:rsid w:val="00DB672A"/>
    <w:rsid w:val="00DC28BE"/>
    <w:rsid w:val="00DC3405"/>
    <w:rsid w:val="00DC6906"/>
    <w:rsid w:val="00DC6C7E"/>
    <w:rsid w:val="00DD0AA0"/>
    <w:rsid w:val="00DD185F"/>
    <w:rsid w:val="00DD1A35"/>
    <w:rsid w:val="00DD2474"/>
    <w:rsid w:val="00DD6AF0"/>
    <w:rsid w:val="00DE051A"/>
    <w:rsid w:val="00DE1F11"/>
    <w:rsid w:val="00DE2D0C"/>
    <w:rsid w:val="00DE3645"/>
    <w:rsid w:val="00DF1962"/>
    <w:rsid w:val="00DF5176"/>
    <w:rsid w:val="00DF5F2D"/>
    <w:rsid w:val="00DF653E"/>
    <w:rsid w:val="00DF7826"/>
    <w:rsid w:val="00E0151E"/>
    <w:rsid w:val="00E218A1"/>
    <w:rsid w:val="00E21B16"/>
    <w:rsid w:val="00E245D0"/>
    <w:rsid w:val="00E3418E"/>
    <w:rsid w:val="00E35010"/>
    <w:rsid w:val="00E432F5"/>
    <w:rsid w:val="00E563B5"/>
    <w:rsid w:val="00E60FEC"/>
    <w:rsid w:val="00E6158F"/>
    <w:rsid w:val="00E70ABA"/>
    <w:rsid w:val="00E8262A"/>
    <w:rsid w:val="00E9303C"/>
    <w:rsid w:val="00EA402E"/>
    <w:rsid w:val="00EA5021"/>
    <w:rsid w:val="00EA5551"/>
    <w:rsid w:val="00EA5AEB"/>
    <w:rsid w:val="00EB0379"/>
    <w:rsid w:val="00EB3A91"/>
    <w:rsid w:val="00EC09DF"/>
    <w:rsid w:val="00EC5CF0"/>
    <w:rsid w:val="00EC62C7"/>
    <w:rsid w:val="00EC7CAF"/>
    <w:rsid w:val="00ED0EDB"/>
    <w:rsid w:val="00ED3B6C"/>
    <w:rsid w:val="00EE31BB"/>
    <w:rsid w:val="00EE3BAE"/>
    <w:rsid w:val="00EE517D"/>
    <w:rsid w:val="00EF4379"/>
    <w:rsid w:val="00F01E17"/>
    <w:rsid w:val="00F030D6"/>
    <w:rsid w:val="00F03C11"/>
    <w:rsid w:val="00F03D5C"/>
    <w:rsid w:val="00F05140"/>
    <w:rsid w:val="00F057B9"/>
    <w:rsid w:val="00F17CAF"/>
    <w:rsid w:val="00F2004A"/>
    <w:rsid w:val="00F2403B"/>
    <w:rsid w:val="00F25087"/>
    <w:rsid w:val="00F27CE4"/>
    <w:rsid w:val="00F3449B"/>
    <w:rsid w:val="00F355B9"/>
    <w:rsid w:val="00F36A99"/>
    <w:rsid w:val="00F40135"/>
    <w:rsid w:val="00F41A37"/>
    <w:rsid w:val="00F427EF"/>
    <w:rsid w:val="00F46E83"/>
    <w:rsid w:val="00F50F63"/>
    <w:rsid w:val="00F550D0"/>
    <w:rsid w:val="00F66FA2"/>
    <w:rsid w:val="00F709AB"/>
    <w:rsid w:val="00F72CD8"/>
    <w:rsid w:val="00F77AC4"/>
    <w:rsid w:val="00F80987"/>
    <w:rsid w:val="00F837E6"/>
    <w:rsid w:val="00F85870"/>
    <w:rsid w:val="00F876DE"/>
    <w:rsid w:val="00F95E5A"/>
    <w:rsid w:val="00FA04A9"/>
    <w:rsid w:val="00FA0508"/>
    <w:rsid w:val="00FA59BA"/>
    <w:rsid w:val="00FB2EF0"/>
    <w:rsid w:val="00FB459A"/>
    <w:rsid w:val="00FB6737"/>
    <w:rsid w:val="00FB729D"/>
    <w:rsid w:val="00FC1D30"/>
    <w:rsid w:val="00FC3F7A"/>
    <w:rsid w:val="00FC4C7D"/>
    <w:rsid w:val="00FC62CF"/>
    <w:rsid w:val="00FC75DC"/>
    <w:rsid w:val="00FD74ED"/>
    <w:rsid w:val="00FE2DA8"/>
    <w:rsid w:val="00FE578D"/>
    <w:rsid w:val="00FE67F1"/>
    <w:rsid w:val="00FF4BF1"/>
    <w:rsid w:val="01D20560"/>
    <w:rsid w:val="0212453B"/>
    <w:rsid w:val="025354D2"/>
    <w:rsid w:val="03262B90"/>
    <w:rsid w:val="05D3ECE9"/>
    <w:rsid w:val="0629F26C"/>
    <w:rsid w:val="0703FECD"/>
    <w:rsid w:val="070627ED"/>
    <w:rsid w:val="08AAF8F1"/>
    <w:rsid w:val="092026B2"/>
    <w:rsid w:val="09CDBA3D"/>
    <w:rsid w:val="0AC8D7A1"/>
    <w:rsid w:val="0AE0CBB0"/>
    <w:rsid w:val="0B3F2907"/>
    <w:rsid w:val="0C716510"/>
    <w:rsid w:val="0D94EB5F"/>
    <w:rsid w:val="0DC23213"/>
    <w:rsid w:val="0DD5964E"/>
    <w:rsid w:val="0E34A521"/>
    <w:rsid w:val="0E41C8B1"/>
    <w:rsid w:val="10292123"/>
    <w:rsid w:val="112F6E05"/>
    <w:rsid w:val="1383917D"/>
    <w:rsid w:val="14685F76"/>
    <w:rsid w:val="1500F35D"/>
    <w:rsid w:val="1743D2AF"/>
    <w:rsid w:val="18FCE036"/>
    <w:rsid w:val="19A39C4B"/>
    <w:rsid w:val="19E16312"/>
    <w:rsid w:val="1A8B9D5B"/>
    <w:rsid w:val="1B1FB9FF"/>
    <w:rsid w:val="1B7DBD79"/>
    <w:rsid w:val="1BA4DCB9"/>
    <w:rsid w:val="1BAEF1A2"/>
    <w:rsid w:val="1D3A4055"/>
    <w:rsid w:val="1D461E6B"/>
    <w:rsid w:val="1DF6195F"/>
    <w:rsid w:val="1F019C42"/>
    <w:rsid w:val="2012E63A"/>
    <w:rsid w:val="2202C0F4"/>
    <w:rsid w:val="23429997"/>
    <w:rsid w:val="23958C6F"/>
    <w:rsid w:val="24DE69F8"/>
    <w:rsid w:val="25ED50D0"/>
    <w:rsid w:val="26FADC93"/>
    <w:rsid w:val="28435DEA"/>
    <w:rsid w:val="28B00D18"/>
    <w:rsid w:val="29CB664B"/>
    <w:rsid w:val="2A71E414"/>
    <w:rsid w:val="2B8F0689"/>
    <w:rsid w:val="2BF69F17"/>
    <w:rsid w:val="2D2554D3"/>
    <w:rsid w:val="2D7F1510"/>
    <w:rsid w:val="2E0EFB93"/>
    <w:rsid w:val="2F08CD48"/>
    <w:rsid w:val="2F4B9F06"/>
    <w:rsid w:val="2F71485A"/>
    <w:rsid w:val="2F73B86B"/>
    <w:rsid w:val="303B860E"/>
    <w:rsid w:val="32E26CB6"/>
    <w:rsid w:val="33AD4D8A"/>
    <w:rsid w:val="33B519C6"/>
    <w:rsid w:val="33CD1464"/>
    <w:rsid w:val="3406213F"/>
    <w:rsid w:val="34382030"/>
    <w:rsid w:val="347E3D17"/>
    <w:rsid w:val="34EB8197"/>
    <w:rsid w:val="34F5589D"/>
    <w:rsid w:val="34FD0C5F"/>
    <w:rsid w:val="37D00F51"/>
    <w:rsid w:val="3A5FAD63"/>
    <w:rsid w:val="3AC6E13F"/>
    <w:rsid w:val="3B5C269E"/>
    <w:rsid w:val="3B7D3EFF"/>
    <w:rsid w:val="3CA5A6C1"/>
    <w:rsid w:val="40233E41"/>
    <w:rsid w:val="4156909A"/>
    <w:rsid w:val="416A35D8"/>
    <w:rsid w:val="427DA42D"/>
    <w:rsid w:val="42B63304"/>
    <w:rsid w:val="435124F8"/>
    <w:rsid w:val="446E93EF"/>
    <w:rsid w:val="44F10CE1"/>
    <w:rsid w:val="456EFB77"/>
    <w:rsid w:val="4651D723"/>
    <w:rsid w:val="4697F6DB"/>
    <w:rsid w:val="472F4974"/>
    <w:rsid w:val="47713C56"/>
    <w:rsid w:val="4831A725"/>
    <w:rsid w:val="49C69944"/>
    <w:rsid w:val="4B25539C"/>
    <w:rsid w:val="4D8CC548"/>
    <w:rsid w:val="4ED34F93"/>
    <w:rsid w:val="4F8A2A1A"/>
    <w:rsid w:val="4FB65AAF"/>
    <w:rsid w:val="50A7FDCD"/>
    <w:rsid w:val="52A7174F"/>
    <w:rsid w:val="5302C013"/>
    <w:rsid w:val="544AED79"/>
    <w:rsid w:val="55FD21CD"/>
    <w:rsid w:val="574A2EF1"/>
    <w:rsid w:val="59529726"/>
    <w:rsid w:val="5DE6D813"/>
    <w:rsid w:val="5E1CD21E"/>
    <w:rsid w:val="5F088EBF"/>
    <w:rsid w:val="5F91175B"/>
    <w:rsid w:val="6132468A"/>
    <w:rsid w:val="616D8271"/>
    <w:rsid w:val="6182E09D"/>
    <w:rsid w:val="6324BCC5"/>
    <w:rsid w:val="6468D51A"/>
    <w:rsid w:val="653237CF"/>
    <w:rsid w:val="670733CC"/>
    <w:rsid w:val="6837DE8F"/>
    <w:rsid w:val="6C0432D3"/>
    <w:rsid w:val="6DBAF45E"/>
    <w:rsid w:val="6E105036"/>
    <w:rsid w:val="6EC198CE"/>
    <w:rsid w:val="6EC6FB68"/>
    <w:rsid w:val="6F361996"/>
    <w:rsid w:val="7063E816"/>
    <w:rsid w:val="711082DA"/>
    <w:rsid w:val="731D4FAA"/>
    <w:rsid w:val="73F934F6"/>
    <w:rsid w:val="7595E193"/>
    <w:rsid w:val="766D4573"/>
    <w:rsid w:val="7731B1F4"/>
    <w:rsid w:val="774E1EE8"/>
    <w:rsid w:val="778B199D"/>
    <w:rsid w:val="7813D88B"/>
    <w:rsid w:val="78CD8255"/>
    <w:rsid w:val="7913A203"/>
    <w:rsid w:val="79AFA8EC"/>
    <w:rsid w:val="7A045485"/>
    <w:rsid w:val="7A28B801"/>
    <w:rsid w:val="7B19187B"/>
    <w:rsid w:val="7EF5304C"/>
    <w:rsid w:val="7F3AF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87986E"/>
  <w15:docId w15:val="{03CA607F-1388-408A-A367-13DB3AE9E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Batang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sr-Latn-R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ormalWeb">
    <w:name w:val="Normal (Web)"/>
    <w:basedOn w:val="Normal"/>
    <w:uiPriority w:val="99"/>
    <w:unhideWhenUsed/>
    <w:rsid w:val="00D663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6630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630C"/>
  </w:style>
  <w:style w:type="paragraph" w:styleId="Footer">
    <w:name w:val="footer"/>
    <w:basedOn w:val="Normal"/>
    <w:link w:val="FooterChar"/>
    <w:uiPriority w:val="99"/>
    <w:unhideWhenUsed/>
    <w:rsid w:val="00D6630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630C"/>
  </w:style>
  <w:style w:type="paragraph" w:styleId="CommentText">
    <w:name w:val="annotation text"/>
    <w:basedOn w:val="Normal"/>
    <w:link w:val="CommentTextChar"/>
    <w:uiPriority w:val="99"/>
    <w:unhideWhenUsed/>
    <w:rsid w:val="00D45A8F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45A8F"/>
    <w:rPr>
      <w:rFonts w:ascii="Times New Roman" w:eastAsia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D45A8F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954F3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F0A9B"/>
    <w:rPr>
      <w:b/>
      <w:bCs/>
    </w:rPr>
  </w:style>
  <w:style w:type="paragraph" w:styleId="Revision">
    <w:name w:val="Revision"/>
    <w:hidden/>
    <w:uiPriority w:val="99"/>
    <w:semiHidden/>
    <w:rsid w:val="007437A3"/>
    <w:pPr>
      <w:spacing w:line="240" w:lineRule="auto"/>
    </w:pPr>
  </w:style>
  <w:style w:type="character" w:styleId="Hyperlink">
    <w:name w:val="Hyperlink"/>
    <w:basedOn w:val="DefaultParagraphFont"/>
    <w:uiPriority w:val="99"/>
    <w:unhideWhenUsed/>
    <w:rsid w:val="00BA41E0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A41E0"/>
    <w:rPr>
      <w:color w:val="605E5C"/>
      <w:shd w:val="clear" w:color="auto" w:fill="E1DFDD"/>
    </w:rPr>
  </w:style>
  <w:style w:type="paragraph" w:customStyle="1" w:styleId="basetypographystylestyledbasetypography-sc-m6ylus-0">
    <w:name w:val="basetypographystyle__styledbasetypography-sc-m6ylus-0"/>
    <w:basedOn w:val="Normal"/>
    <w:rsid w:val="002412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setypographystylestyledbasetypography-sc-m6ylus-01">
    <w:name w:val="basetypographystyle__styledbasetypography-sc-m6ylus-01"/>
    <w:basedOn w:val="DefaultParagraphFont"/>
    <w:rsid w:val="002412ED"/>
  </w:style>
  <w:style w:type="character" w:styleId="Emphasis">
    <w:name w:val="Emphasis"/>
    <w:basedOn w:val="DefaultParagraphFont"/>
    <w:uiPriority w:val="20"/>
    <w:qFormat/>
    <w:rsid w:val="002412ED"/>
    <w:rPr>
      <w:i/>
      <w:iCs/>
    </w:rPr>
  </w:style>
  <w:style w:type="character" w:customStyle="1" w:styleId="apple-converted-space">
    <w:name w:val="apple-converted-space"/>
    <w:basedOn w:val="DefaultParagraphFont"/>
    <w:rsid w:val="00DC6C7E"/>
  </w:style>
  <w:style w:type="character" w:customStyle="1" w:styleId="outlook-search-highlight">
    <w:name w:val="outlook-search-highlight"/>
    <w:basedOn w:val="DefaultParagraphFont"/>
    <w:rsid w:val="00DC6C7E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5176"/>
    <w:rPr>
      <w:rFonts w:ascii="Arial" w:eastAsia="Arial" w:hAnsi="Arial" w:cs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5176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cf01">
    <w:name w:val="cf01"/>
    <w:basedOn w:val="DefaultParagraphFont"/>
    <w:rsid w:val="00676EDD"/>
    <w:rPr>
      <w:rFonts w:ascii="Segoe UI" w:hAnsi="Segoe UI" w:cs="Segoe UI" w:hint="default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1CC5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CC5"/>
    <w:rPr>
      <w:rFonts w:asciiTheme="majorHAnsi" w:eastAsiaTheme="majorEastAsia" w:hAnsiTheme="majorHAnsi" w:cstheme="majorBidi"/>
      <w:sz w:val="18"/>
      <w:szCs w:val="18"/>
    </w:rPr>
  </w:style>
  <w:style w:type="paragraph" w:customStyle="1" w:styleId="paragraph">
    <w:name w:val="paragraph"/>
    <w:basedOn w:val="Normal"/>
    <w:rsid w:val="004D17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4D1746"/>
  </w:style>
  <w:style w:type="character" w:customStyle="1" w:styleId="eop">
    <w:name w:val="eop"/>
    <w:basedOn w:val="DefaultParagraphFont"/>
    <w:rsid w:val="004D17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49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07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76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70156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3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73490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76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68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243006">
                      <w:marLeft w:val="0"/>
                      <w:marRight w:val="0"/>
                      <w:marTop w:val="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887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660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6998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9785126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1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8" w:space="7" w:color="BA0F15"/>
                <w:bottom w:val="none" w:sz="0" w:space="0" w:color="auto"/>
                <w:right w:val="none" w:sz="0" w:space="0" w:color="auto"/>
              </w:divBdr>
            </w:div>
          </w:divsChild>
        </w:div>
        <w:div w:id="205823424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32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3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8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00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youtube.com/@EurosportCycling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038102\OneDrive%20-%20Daniel%20J.%20Edelman%20Holdings,%20Inc\Desktop\WBD%20Samsung%20Paris%202024-%20Press%20Release_Updated%20530%20tracke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b80aa0-a6c2-487d-8306-07756e4c2f2b">
      <Terms xmlns="http://schemas.microsoft.com/office/infopath/2007/PartnerControls"/>
    </lcf76f155ced4ddcb4097134ff3c332f>
    <TaxCatchAll xmlns="baf2a88b-d88a-4d1b-9ee9-c75ec25359fa" xsi:nil="true"/>
  </documentManagement>
</p:properties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ptPCTXkZE/MHS1niZTt+zyvTPWA==">AMUW2mXnOy5G1f0XacMQ66jAc6co6pt+0nN803QxYHhgx+tXk+uRBOqk3U0/AZLzfOJTLG9s8mLOtfwub82KhEYeN3ZTv9DF1QdIV+Sb6xuT33/DveUyaoc=</go:docsCustomData>
</go:gDocsCustomXmlDataStorage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7ACA15DD0A954991350F8FA272DBD4" ma:contentTypeVersion="15" ma:contentTypeDescription="Create a new document." ma:contentTypeScope="" ma:versionID="2cb312b12e6fe6ae6a0461e840dd8aad">
  <xsd:schema xmlns:xsd="http://www.w3.org/2001/XMLSchema" xmlns:xs="http://www.w3.org/2001/XMLSchema" xmlns:p="http://schemas.microsoft.com/office/2006/metadata/properties" xmlns:ns2="ccb80aa0-a6c2-487d-8306-07756e4c2f2b" xmlns:ns3="baf2a88b-d88a-4d1b-9ee9-c75ec25359fa" targetNamespace="http://schemas.microsoft.com/office/2006/metadata/properties" ma:root="true" ma:fieldsID="59833b20d530ed0e43963fb710625fb4" ns2:_="" ns3:_="">
    <xsd:import namespace="ccb80aa0-a6c2-487d-8306-07756e4c2f2b"/>
    <xsd:import namespace="baf2a88b-d88a-4d1b-9ee9-c75ec25359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b80aa0-a6c2-487d-8306-07756e4c2f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826ec5c-493e-4660-b891-f5a407c63b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f2a88b-d88a-4d1b-9ee9-c75ec25359fa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d046a4e-8374-45c3-9ebd-f67176869b46}" ma:internalName="TaxCatchAll" ma:showField="CatchAllData" ma:web="baf2a88b-d88a-4d1b-9ee9-c75ec25359f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3B4B00E-984C-4FA2-9BC8-0668801AC5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1C26728-60B9-46D1-8DF6-697E163EA6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1A88B3-D697-4944-8956-D13E16A6DB7A}">
  <ds:schemaRefs>
    <ds:schemaRef ds:uri="http://schemas.microsoft.com/office/2006/metadata/properties"/>
    <ds:schemaRef ds:uri="http://schemas.microsoft.com/office/infopath/2007/PartnerControls"/>
    <ds:schemaRef ds:uri="ccb80aa0-a6c2-487d-8306-07756e4c2f2b"/>
    <ds:schemaRef ds:uri="baf2a88b-d88a-4d1b-9ee9-c75ec25359fa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AAF8765F-5AF5-413F-9409-9A413EABA2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b80aa0-a6c2-487d-8306-07756e4c2f2b"/>
    <ds:schemaRef ds:uri="baf2a88b-d88a-4d1b-9ee9-c75ec25359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WBD Samsung Paris 2024- Press Release_Updated 530 tracked</Template>
  <TotalTime>6</TotalTime>
  <Pages>3</Pages>
  <Words>1145</Words>
  <Characters>6528</Characters>
  <Application>Microsoft Office Word</Application>
  <DocSecurity>0</DocSecurity>
  <Lines>54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Silverman, Audra</dc:creator>
  <cp:keywords/>
  <dc:description/>
  <cp:lastModifiedBy>Vragolov, Klara</cp:lastModifiedBy>
  <cp:revision>3</cp:revision>
  <cp:lastPrinted>2024-06-04T08:19:00Z</cp:lastPrinted>
  <dcterms:created xsi:type="dcterms:W3CDTF">2024-06-26T09:14:00Z</dcterms:created>
  <dcterms:modified xsi:type="dcterms:W3CDTF">2024-06-26T09:32:00Z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0x010100CF7ACA15DD0A954991350F8FA272DBD4</vt:lpwstr>
  </property>
  <property fmtid="{D5CDD505-2E9C-101B-9397-08002B2CF9AE}" pid="3" name="MediaServiceImageTags">
    <vt:lpwstr/>
  </property>
</Properties>
</file>