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B8FEE" w14:textId="77777777" w:rsidR="003F64B7" w:rsidRPr="00D71BAE" w:rsidRDefault="003F64B7" w:rsidP="00DA718B">
      <w:pPr>
        <w:jc w:val="center"/>
        <w:rPr>
          <w:rFonts w:ascii="Arial" w:eastAsia="Arial" w:hAnsi="Arial" w:cs="Arial"/>
          <w:sz w:val="20"/>
          <w:szCs w:val="20"/>
        </w:rPr>
      </w:pPr>
      <w:bookmarkStart w:id="0" w:name="_Hlk173452572"/>
    </w:p>
    <w:p w14:paraId="19E663B4" w14:textId="24C94031" w:rsidR="00D82BCD" w:rsidRPr="00D71BAE" w:rsidRDefault="00D82BCD" w:rsidP="00E3020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eastAsia="Arial" w:hAnsi="Segoe UI" w:cs="Segoe UI"/>
          <w:b/>
          <w:sz w:val="20"/>
          <w:szCs w:val="20"/>
        </w:rPr>
      </w:pPr>
      <w:r w:rsidRPr="00D71BAE">
        <w:rPr>
          <w:rFonts w:ascii="Segoe UI" w:eastAsia="Arial" w:hAnsi="Segoe UI" w:cs="Segoe UI"/>
          <w:bCs/>
          <w:sz w:val="20"/>
          <w:szCs w:val="20"/>
        </w:rPr>
        <w:t>PRIOPĆENJE ZA MEDIJE</w:t>
      </w:r>
    </w:p>
    <w:p w14:paraId="45098BEA" w14:textId="6BE3B41B" w:rsidR="006879FC" w:rsidRPr="00D71BAE" w:rsidRDefault="006879FC" w:rsidP="006879FC">
      <w:pPr>
        <w:pStyle w:val="paragraph"/>
        <w:spacing w:before="0" w:beforeAutospacing="0" w:after="0" w:afterAutospacing="0"/>
        <w:ind w:left="720"/>
        <w:jc w:val="center"/>
        <w:textAlignment w:val="baseline"/>
        <w:rPr>
          <w:rFonts w:ascii="Segoe UI" w:eastAsia="Arial" w:hAnsi="Segoe UI" w:cs="Segoe UI"/>
          <w:b/>
          <w:sz w:val="28"/>
          <w:szCs w:val="28"/>
        </w:rPr>
      </w:pPr>
      <w:r w:rsidRPr="00D71BAE">
        <w:rPr>
          <w:rFonts w:ascii="Segoe UI" w:eastAsia="Arial" w:hAnsi="Segoe UI" w:cs="Segoe UI"/>
          <w:b/>
          <w:sz w:val="20"/>
          <w:szCs w:val="20"/>
        </w:rPr>
        <w:br/>
      </w:r>
      <w:r w:rsidRPr="00D71BAE">
        <w:rPr>
          <w:rFonts w:ascii="Segoe UI" w:eastAsia="Arial" w:hAnsi="Segoe UI" w:cs="Segoe UI"/>
          <w:b/>
          <w:sz w:val="28"/>
          <w:szCs w:val="28"/>
        </w:rPr>
        <w:t>PRIPREMITE SE ZA IZUZET</w:t>
      </w:r>
      <w:r w:rsidR="00D82BCD" w:rsidRPr="00D71BAE">
        <w:rPr>
          <w:rFonts w:ascii="Segoe UI" w:eastAsia="Arial" w:hAnsi="Segoe UI" w:cs="Segoe UI"/>
          <w:b/>
          <w:sz w:val="28"/>
          <w:szCs w:val="28"/>
        </w:rPr>
        <w:t>AN</w:t>
      </w:r>
      <w:r w:rsidRPr="00D71BAE">
        <w:rPr>
          <w:rFonts w:ascii="Segoe UI" w:eastAsia="Arial" w:hAnsi="Segoe UI" w:cs="Segoe UI"/>
          <w:b/>
          <w:sz w:val="28"/>
          <w:szCs w:val="28"/>
        </w:rPr>
        <w:t xml:space="preserve"> OLIMPIJSKI VIKEND NA MAX</w:t>
      </w:r>
      <w:r w:rsidR="00D82BCD" w:rsidRPr="00D71BAE">
        <w:rPr>
          <w:rFonts w:ascii="Segoe UI" w:eastAsia="Arial" w:hAnsi="Segoe UI" w:cs="Segoe UI"/>
          <w:b/>
          <w:sz w:val="28"/>
          <w:szCs w:val="28"/>
        </w:rPr>
        <w:t>U</w:t>
      </w:r>
      <w:r w:rsidR="00443817" w:rsidRPr="00D71BAE">
        <w:rPr>
          <w:rFonts w:ascii="Segoe UI" w:eastAsia="Arial" w:hAnsi="Segoe UI" w:cs="Segoe UI"/>
          <w:b/>
          <w:sz w:val="28"/>
          <w:szCs w:val="28"/>
        </w:rPr>
        <w:t xml:space="preserve">: </w:t>
      </w:r>
      <w:r w:rsidRPr="00D71BAE">
        <w:rPr>
          <w:rFonts w:ascii="Segoe UI" w:eastAsia="Arial" w:hAnsi="Segoe UI" w:cs="Segoe UI"/>
          <w:b/>
          <w:sz w:val="28"/>
          <w:szCs w:val="28"/>
        </w:rPr>
        <w:t>46 Z</w:t>
      </w:r>
      <w:r w:rsidR="00482144">
        <w:rPr>
          <w:rFonts w:ascii="Segoe UI" w:eastAsia="Arial" w:hAnsi="Segoe UI" w:cs="Segoe UI"/>
          <w:b/>
          <w:sz w:val="28"/>
          <w:szCs w:val="28"/>
        </w:rPr>
        <w:t>LATNIH MEDALJA</w:t>
      </w:r>
      <w:r w:rsidRPr="00D71BAE">
        <w:rPr>
          <w:rFonts w:ascii="Segoe UI" w:eastAsia="Arial" w:hAnsi="Segoe UI" w:cs="Segoe UI"/>
          <w:b/>
          <w:sz w:val="28"/>
          <w:szCs w:val="28"/>
        </w:rPr>
        <w:t xml:space="preserve"> ČEKA NA OSVAJANJE</w:t>
      </w:r>
    </w:p>
    <w:p w14:paraId="366CEF47" w14:textId="77777777" w:rsidR="006879FC" w:rsidRPr="00D71BAE" w:rsidRDefault="006879FC" w:rsidP="006879FC">
      <w:pPr>
        <w:rPr>
          <w:rFonts w:ascii="Segoe UI" w:eastAsia="Arial" w:hAnsi="Segoe UI" w:cs="Segoe UI"/>
          <w:b/>
          <w:sz w:val="20"/>
          <w:szCs w:val="20"/>
        </w:rPr>
      </w:pPr>
    </w:p>
    <w:p w14:paraId="5F0E73D7" w14:textId="198166F2" w:rsidR="006879FC" w:rsidRPr="00D71BAE" w:rsidRDefault="006879FC" w:rsidP="006879FC">
      <w:pPr>
        <w:pStyle w:val="ListParagraph"/>
        <w:numPr>
          <w:ilvl w:val="0"/>
          <w:numId w:val="9"/>
        </w:numPr>
        <w:spacing w:line="276" w:lineRule="auto"/>
        <w:jc w:val="center"/>
        <w:rPr>
          <w:rStyle w:val="normaltextrun"/>
          <w:rFonts w:ascii="Segoe UI" w:eastAsia="Arial" w:hAnsi="Segoe UI" w:cs="Segoe UI"/>
          <w:b/>
          <w:sz w:val="20"/>
          <w:szCs w:val="20"/>
        </w:rPr>
      </w:pPr>
      <w:r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 xml:space="preserve">Ovaj vikend gledatelji mogu birati između 256 događaja </w:t>
      </w:r>
      <w:r w:rsidR="00443817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s</w:t>
      </w:r>
      <w:r w:rsidR="00E30200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 xml:space="preserve"> </w:t>
      </w:r>
      <w:r w:rsidR="00443817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Olimpijskih igara</w:t>
      </w:r>
      <w:r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, što iznosi 633 sata nevjerojatnog sporta uživo</w:t>
      </w:r>
    </w:p>
    <w:p w14:paraId="55A9C2AC" w14:textId="23A74D29" w:rsidR="006879FC" w:rsidRPr="00D71BAE" w:rsidRDefault="006879FC" w:rsidP="006879FC">
      <w:pPr>
        <w:pStyle w:val="ListParagraph"/>
        <w:numPr>
          <w:ilvl w:val="0"/>
          <w:numId w:val="9"/>
        </w:numPr>
        <w:spacing w:line="276" w:lineRule="auto"/>
        <w:jc w:val="center"/>
        <w:rPr>
          <w:rStyle w:val="normaltextrun"/>
          <w:rFonts w:ascii="Segoe UI" w:eastAsia="Arial" w:hAnsi="Segoe UI" w:cs="Segoe UI"/>
          <w:b/>
          <w:sz w:val="20"/>
          <w:szCs w:val="20"/>
        </w:rPr>
      </w:pPr>
      <w:r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46 zlatnih medalja</w:t>
      </w:r>
      <w:r w:rsidR="00443817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 xml:space="preserve"> u 14 sportova</w:t>
      </w:r>
    </w:p>
    <w:p w14:paraId="3B3C9BA7" w14:textId="4A24AB76" w:rsidR="006879FC" w:rsidRPr="00D71BAE" w:rsidRDefault="00D82BCD" w:rsidP="006879FC">
      <w:pPr>
        <w:pStyle w:val="ListParagraph"/>
        <w:numPr>
          <w:ilvl w:val="0"/>
          <w:numId w:val="9"/>
        </w:numPr>
        <w:spacing w:line="276" w:lineRule="auto"/>
        <w:jc w:val="center"/>
        <w:rPr>
          <w:rStyle w:val="normaltextrun"/>
          <w:rFonts w:ascii="Segoe UI" w:eastAsia="Arial" w:hAnsi="Segoe UI" w:cs="Segoe UI"/>
          <w:b/>
          <w:sz w:val="20"/>
          <w:szCs w:val="20"/>
        </w:rPr>
      </w:pPr>
      <w:r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Ž</w:t>
      </w:r>
      <w:r w:rsidR="006879FC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>ensko i muško finale</w:t>
      </w:r>
      <w:r w:rsidR="000A1693">
        <w:rPr>
          <w:rStyle w:val="normaltextrun"/>
          <w:rFonts w:ascii="Segoe UI" w:hAnsi="Segoe UI" w:cs="Segoe UI"/>
          <w:b/>
          <w:bCs/>
          <w:sz w:val="20"/>
          <w:szCs w:val="20"/>
        </w:rPr>
        <w:t xml:space="preserve"> u atletici</w:t>
      </w:r>
      <w:r w:rsidR="006879FC" w:rsidRPr="00D71BAE">
        <w:rPr>
          <w:rStyle w:val="normaltextrun"/>
          <w:rFonts w:ascii="Segoe UI" w:hAnsi="Segoe UI" w:cs="Segoe UI"/>
          <w:b/>
          <w:bCs/>
          <w:sz w:val="20"/>
          <w:szCs w:val="20"/>
        </w:rPr>
        <w:t xml:space="preserve"> na 100 m</w:t>
      </w:r>
    </w:p>
    <w:p w14:paraId="0D394600" w14:textId="204630EF" w:rsidR="00665884" w:rsidRPr="00D71BAE" w:rsidRDefault="00DA718B" w:rsidP="00CB0DF8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b/>
          <w:bCs/>
          <w:sz w:val="20"/>
          <w:szCs w:val="20"/>
        </w:rPr>
      </w:pPr>
      <w:r w:rsidRPr="00D71BAE">
        <w:rPr>
          <w:rStyle w:val="normaltextrun"/>
          <w:rFonts w:ascii="Segoe UI" w:hAnsi="Segoe UI" w:cs="Segoe UI"/>
          <w:sz w:val="20"/>
          <w:szCs w:val="20"/>
        </w:rPr>
        <w:br/>
      </w:r>
      <w:r w:rsidR="0004699F" w:rsidRPr="00D71BAE">
        <w:rPr>
          <w:rFonts w:ascii="Segoe UI" w:hAnsi="Segoe UI" w:cs="Segoe UI"/>
          <w:sz w:val="20"/>
          <w:szCs w:val="20"/>
        </w:rPr>
        <w:drawing>
          <wp:inline distT="0" distB="0" distL="0" distR="0" wp14:anchorId="432C1D47" wp14:editId="089E0897">
            <wp:extent cx="4909043" cy="3267075"/>
            <wp:effectExtent l="0" t="0" r="6350" b="0"/>
            <wp:docPr id="3" name="Picture 3" descr="A group of people watching a vide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watching a vide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7701" cy="327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1BAE">
        <w:rPr>
          <w:rStyle w:val="normaltextrun"/>
          <w:rFonts w:ascii="Segoe UI" w:hAnsi="Segoe UI" w:cs="Segoe UI"/>
          <w:sz w:val="20"/>
          <w:szCs w:val="20"/>
        </w:rPr>
        <w:br/>
      </w:r>
    </w:p>
    <w:p w14:paraId="4EB2D4AF" w14:textId="2076A11E" w:rsidR="00927CF1" w:rsidRPr="00D71BAE" w:rsidRDefault="00927CF1" w:rsidP="00CB0DF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sz w:val="20"/>
          <w:szCs w:val="20"/>
        </w:rPr>
      </w:pPr>
      <w:r w:rsidRPr="00D71BAE">
        <w:rPr>
          <w:rFonts w:ascii="Segoe UI" w:hAnsi="Segoe UI" w:cs="Segoe UI"/>
          <w:b/>
          <w:bCs/>
          <w:sz w:val="20"/>
          <w:szCs w:val="20"/>
        </w:rPr>
        <w:t>Zagreb, 2. kolovoza:</w:t>
      </w:r>
    </w:p>
    <w:p w14:paraId="43D8FA7D" w14:textId="77777777" w:rsidR="00927CF1" w:rsidRPr="00D71BAE" w:rsidRDefault="00927CF1" w:rsidP="00CB0DF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</w:p>
    <w:p w14:paraId="7D586AB9" w14:textId="5EAC5F77" w:rsidR="00665884" w:rsidRPr="00D71BAE" w:rsidRDefault="00665884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D71BAE">
        <w:rPr>
          <w:rFonts w:ascii="Segoe UI" w:hAnsi="Segoe UI" w:cs="Segoe UI"/>
          <w:sz w:val="20"/>
          <w:szCs w:val="20"/>
        </w:rPr>
        <w:t>Ovaj vikend (3</w:t>
      </w:r>
      <w:r w:rsidR="00516A99">
        <w:rPr>
          <w:rFonts w:ascii="Segoe UI" w:hAnsi="Segoe UI" w:cs="Segoe UI"/>
          <w:sz w:val="20"/>
          <w:szCs w:val="20"/>
        </w:rPr>
        <w:t xml:space="preserve">. i </w:t>
      </w:r>
      <w:r w:rsidRPr="00D71BAE">
        <w:rPr>
          <w:rFonts w:ascii="Segoe UI" w:hAnsi="Segoe UI" w:cs="Segoe UI"/>
          <w:sz w:val="20"/>
          <w:szCs w:val="20"/>
        </w:rPr>
        <w:t xml:space="preserve">4. kolovoza) </w:t>
      </w:r>
      <w:r w:rsidR="00443817" w:rsidRPr="00D71BAE">
        <w:rPr>
          <w:rFonts w:ascii="Segoe UI" w:hAnsi="Segoe UI" w:cs="Segoe UI"/>
          <w:sz w:val="20"/>
          <w:szCs w:val="20"/>
        </w:rPr>
        <w:t>nudi spektakularan sport</w:t>
      </w:r>
      <w:r w:rsidR="00CB0DF8" w:rsidRPr="00D71BAE">
        <w:rPr>
          <w:rFonts w:ascii="Segoe UI" w:hAnsi="Segoe UI" w:cs="Segoe UI"/>
          <w:sz w:val="20"/>
          <w:szCs w:val="20"/>
        </w:rPr>
        <w:t xml:space="preserve"> uživo</w:t>
      </w:r>
      <w:r w:rsidR="00443817" w:rsidRPr="00D71BAE">
        <w:rPr>
          <w:rFonts w:ascii="Segoe UI" w:hAnsi="Segoe UI" w:cs="Segoe UI"/>
          <w:sz w:val="20"/>
          <w:szCs w:val="20"/>
        </w:rPr>
        <w:t>, uključujući glasovitu „Super subotu”.</w:t>
      </w:r>
      <w:r w:rsidR="00D82BCD" w:rsidRPr="00D71BAE">
        <w:rPr>
          <w:rFonts w:ascii="Segoe UI" w:hAnsi="Segoe UI" w:cs="Segoe UI"/>
          <w:sz w:val="20"/>
          <w:szCs w:val="20"/>
        </w:rPr>
        <w:t xml:space="preserve"> </w:t>
      </w:r>
      <w:r w:rsidR="00443817" w:rsidRPr="00D71BAE">
        <w:rPr>
          <w:rFonts w:ascii="Segoe UI" w:hAnsi="Segoe UI" w:cs="Segoe UI"/>
          <w:sz w:val="20"/>
          <w:szCs w:val="20"/>
        </w:rPr>
        <w:t>Natjecatelji</w:t>
      </w:r>
      <w:r w:rsidR="00CB0DF8" w:rsidRPr="00D71BAE">
        <w:rPr>
          <w:rFonts w:ascii="Segoe UI" w:hAnsi="Segoe UI" w:cs="Segoe UI"/>
          <w:sz w:val="20"/>
          <w:szCs w:val="20"/>
        </w:rPr>
        <w:t xml:space="preserve"> u Parizu mogu osvojiti čak </w:t>
      </w:r>
      <w:r w:rsidRPr="00D71BAE">
        <w:rPr>
          <w:rFonts w:ascii="Segoe UI" w:hAnsi="Segoe UI" w:cs="Segoe UI"/>
          <w:sz w:val="20"/>
          <w:szCs w:val="20"/>
        </w:rPr>
        <w:t>46 zlatnih odličja</w:t>
      </w:r>
      <w:r w:rsidR="00443817" w:rsidRPr="00D71BAE">
        <w:rPr>
          <w:rFonts w:ascii="Segoe UI" w:hAnsi="Segoe UI" w:cs="Segoe UI"/>
          <w:sz w:val="20"/>
          <w:szCs w:val="20"/>
        </w:rPr>
        <w:t>.</w:t>
      </w:r>
      <w:r w:rsidRPr="00D71BAE">
        <w:rPr>
          <w:rFonts w:ascii="Segoe UI" w:hAnsi="Segoe UI" w:cs="Segoe UI"/>
          <w:sz w:val="20"/>
          <w:szCs w:val="20"/>
        </w:rPr>
        <w:t xml:space="preserve"> Najbolji način da </w:t>
      </w:r>
      <w:r w:rsidR="00443817" w:rsidRPr="00D71BAE">
        <w:rPr>
          <w:rFonts w:ascii="Segoe UI" w:hAnsi="Segoe UI" w:cs="Segoe UI"/>
          <w:sz w:val="20"/>
          <w:szCs w:val="20"/>
        </w:rPr>
        <w:t>osjetite</w:t>
      </w:r>
      <w:r w:rsidRPr="00D71BAE">
        <w:rPr>
          <w:rFonts w:ascii="Segoe UI" w:hAnsi="Segoe UI" w:cs="Segoe UI"/>
          <w:sz w:val="20"/>
          <w:szCs w:val="20"/>
        </w:rPr>
        <w:t xml:space="preserve"> olimpijski duh je uz </w:t>
      </w:r>
      <w:hyperlink r:id="rId10" w:history="1">
        <w:r w:rsidRPr="00D71BAE">
          <w:rPr>
            <w:rStyle w:val="Hyperlink"/>
            <w:rFonts w:ascii="Segoe UI" w:hAnsi="Segoe UI" w:cs="Segoe UI"/>
            <w:sz w:val="20"/>
            <w:szCs w:val="20"/>
          </w:rPr>
          <w:t>Max</w:t>
        </w:r>
      </w:hyperlink>
      <w:r w:rsidRPr="00D71BAE">
        <w:rPr>
          <w:rFonts w:ascii="Segoe UI" w:hAnsi="Segoe UI" w:cs="Segoe UI"/>
          <w:sz w:val="20"/>
          <w:szCs w:val="20"/>
        </w:rPr>
        <w:t xml:space="preserve"> </w:t>
      </w:r>
      <w:r w:rsidR="00AE57FB" w:rsidRPr="00D71BAE">
        <w:rPr>
          <w:rFonts w:ascii="Segoe UI" w:hAnsi="Segoe UI" w:cs="Segoe UI"/>
          <w:sz w:val="20"/>
          <w:szCs w:val="20"/>
        </w:rPr>
        <w:t>streaming platformu gdje je svaki</w:t>
      </w:r>
      <w:r w:rsidRPr="00D71BAE">
        <w:rPr>
          <w:rFonts w:ascii="Segoe UI" w:hAnsi="Segoe UI" w:cs="Segoe UI"/>
          <w:sz w:val="20"/>
          <w:szCs w:val="20"/>
        </w:rPr>
        <w:t xml:space="preserve"> trenut</w:t>
      </w:r>
      <w:r w:rsidR="00AE57FB" w:rsidRPr="00D71BAE">
        <w:rPr>
          <w:rFonts w:ascii="Segoe UI" w:hAnsi="Segoe UI" w:cs="Segoe UI"/>
          <w:sz w:val="20"/>
          <w:szCs w:val="20"/>
        </w:rPr>
        <w:t>ak</w:t>
      </w:r>
      <w:r w:rsidRPr="00D71BAE">
        <w:rPr>
          <w:rFonts w:ascii="Segoe UI" w:hAnsi="Segoe UI" w:cs="Segoe UI"/>
          <w:sz w:val="20"/>
          <w:szCs w:val="20"/>
        </w:rPr>
        <w:t xml:space="preserve"> svakog sporta dostup</w:t>
      </w:r>
      <w:r w:rsidR="00AE57FB" w:rsidRPr="00D71BAE">
        <w:rPr>
          <w:rFonts w:ascii="Segoe UI" w:hAnsi="Segoe UI" w:cs="Segoe UI"/>
          <w:sz w:val="20"/>
          <w:szCs w:val="20"/>
        </w:rPr>
        <w:t>an</w:t>
      </w:r>
      <w:r w:rsidRPr="00D71BAE">
        <w:rPr>
          <w:rFonts w:ascii="Segoe UI" w:hAnsi="Segoe UI" w:cs="Segoe UI"/>
          <w:sz w:val="20"/>
          <w:szCs w:val="20"/>
        </w:rPr>
        <w:t xml:space="preserve"> uživo </w:t>
      </w:r>
      <w:r w:rsidR="00443817" w:rsidRPr="00D71BAE">
        <w:rPr>
          <w:rFonts w:ascii="Segoe UI" w:hAnsi="Segoe UI" w:cs="Segoe UI"/>
          <w:sz w:val="20"/>
          <w:szCs w:val="20"/>
        </w:rPr>
        <w:t>što daje</w:t>
      </w:r>
      <w:r w:rsidRPr="00D71BAE">
        <w:rPr>
          <w:rFonts w:ascii="Segoe UI" w:hAnsi="Segoe UI" w:cs="Segoe UI"/>
          <w:sz w:val="20"/>
          <w:szCs w:val="20"/>
        </w:rPr>
        <w:t xml:space="preserve"> obožavateljima mogućnost </w:t>
      </w:r>
      <w:r w:rsidR="00B52A90">
        <w:rPr>
          <w:rFonts w:ascii="Segoe UI" w:hAnsi="Segoe UI" w:cs="Segoe UI"/>
          <w:sz w:val="20"/>
          <w:szCs w:val="20"/>
        </w:rPr>
        <w:t>gledanja</w:t>
      </w:r>
      <w:r w:rsidRPr="00D71BAE">
        <w:rPr>
          <w:rFonts w:ascii="Segoe UI" w:hAnsi="Segoe UI" w:cs="Segoe UI"/>
          <w:sz w:val="20"/>
          <w:szCs w:val="20"/>
        </w:rPr>
        <w:t xml:space="preserve"> što god žele, kad god to žele.</w:t>
      </w:r>
      <w:r w:rsidR="00AE57FB" w:rsidRPr="00D71BAE">
        <w:rPr>
          <w:rFonts w:ascii="Segoe UI" w:hAnsi="Segoe UI" w:cs="Segoe UI"/>
          <w:sz w:val="20"/>
          <w:szCs w:val="20"/>
        </w:rPr>
        <w:t xml:space="preserve"> </w:t>
      </w:r>
    </w:p>
    <w:p w14:paraId="2D01CFF9" w14:textId="77777777" w:rsidR="00CB0DF8" w:rsidRPr="00D71BAE" w:rsidRDefault="00CB0DF8" w:rsidP="00D71BA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20"/>
          <w:szCs w:val="20"/>
        </w:rPr>
      </w:pPr>
    </w:p>
    <w:p w14:paraId="57959723" w14:textId="15D751FE" w:rsidR="00665884" w:rsidRPr="00D71BAE" w:rsidRDefault="00665884" w:rsidP="00D71BA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20"/>
          <w:szCs w:val="20"/>
        </w:rPr>
      </w:pP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Eurosport će obožavateljima tijekom vikenda </w:t>
      </w:r>
      <w:r w:rsidR="00CB0DF8" w:rsidRPr="00D71BAE">
        <w:rPr>
          <w:rStyle w:val="normaltextrun"/>
          <w:rFonts w:ascii="Segoe UI" w:hAnsi="Segoe UI" w:cs="Segoe UI"/>
          <w:sz w:val="20"/>
          <w:szCs w:val="20"/>
        </w:rPr>
        <w:t xml:space="preserve">ponuditi više od </w:t>
      </w:r>
      <w:r w:rsidR="00CB0DF8" w:rsidRPr="00D71BAE">
        <w:rPr>
          <w:rStyle w:val="normaltextrun"/>
          <w:rFonts w:ascii="Segoe UI" w:hAnsi="Segoe UI" w:cs="Segoe UI"/>
          <w:b/>
          <w:bCs/>
          <w:sz w:val="20"/>
          <w:szCs w:val="20"/>
          <w:u w:val="single"/>
        </w:rPr>
        <w:t>600 sati sportskog sadržaja uživo</w:t>
      </w:r>
      <w:r w:rsidR="00CB0DF8" w:rsidRPr="00D71BAE">
        <w:rPr>
          <w:rStyle w:val="normaltextrun"/>
          <w:rFonts w:ascii="Segoe UI" w:hAnsi="Segoe UI" w:cs="Segoe UI"/>
          <w:sz w:val="20"/>
          <w:szCs w:val="20"/>
        </w:rPr>
        <w:t xml:space="preserve"> s</w:t>
      </w: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 </w:t>
      </w:r>
      <w:r w:rsidRPr="00D71BAE">
        <w:rPr>
          <w:rStyle w:val="normaltextrun"/>
          <w:rFonts w:ascii="Segoe UI" w:hAnsi="Segoe UI" w:cs="Segoe UI"/>
          <w:b/>
          <w:bCs/>
          <w:sz w:val="20"/>
          <w:szCs w:val="20"/>
          <w:u w:val="single"/>
        </w:rPr>
        <w:t>256 događaja</w:t>
      </w:r>
      <w:r w:rsidR="00CB0DF8" w:rsidRPr="00D71BAE">
        <w:rPr>
          <w:rStyle w:val="normaltextrun"/>
          <w:rFonts w:ascii="Segoe UI" w:hAnsi="Segoe UI" w:cs="Segoe UI"/>
          <w:sz w:val="20"/>
          <w:szCs w:val="20"/>
        </w:rPr>
        <w:t>. Vrhuna</w:t>
      </w:r>
      <w:r w:rsidR="00E30200" w:rsidRPr="00D71BAE">
        <w:rPr>
          <w:rStyle w:val="normaltextrun"/>
          <w:rFonts w:ascii="Segoe UI" w:hAnsi="Segoe UI" w:cs="Segoe UI"/>
          <w:sz w:val="20"/>
          <w:szCs w:val="20"/>
        </w:rPr>
        <w:t xml:space="preserve">c </w:t>
      </w:r>
      <w:r w:rsidR="00CB0DF8" w:rsidRPr="00D71BAE">
        <w:rPr>
          <w:rStyle w:val="normaltextrun"/>
          <w:rFonts w:ascii="Segoe UI" w:hAnsi="Segoe UI" w:cs="Segoe UI"/>
          <w:sz w:val="20"/>
          <w:szCs w:val="20"/>
        </w:rPr>
        <w:t>će biti</w:t>
      </w: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 </w:t>
      </w:r>
      <w:r w:rsidRPr="00D71BAE">
        <w:rPr>
          <w:rStyle w:val="normaltextrun"/>
          <w:rFonts w:ascii="Segoe UI" w:hAnsi="Segoe UI" w:cs="Segoe UI"/>
          <w:b/>
          <w:bCs/>
          <w:sz w:val="20"/>
          <w:szCs w:val="20"/>
          <w:u w:val="single"/>
        </w:rPr>
        <w:t>32 isto</w:t>
      </w:r>
      <w:r w:rsidR="00CB0DF8" w:rsidRPr="00D71BAE">
        <w:rPr>
          <w:rStyle w:val="normaltextrun"/>
          <w:rFonts w:ascii="Segoe UI" w:hAnsi="Segoe UI" w:cs="Segoe UI"/>
          <w:b/>
          <w:bCs/>
          <w:sz w:val="20"/>
          <w:szCs w:val="20"/>
          <w:u w:val="single"/>
        </w:rPr>
        <w:t>vremena</w:t>
      </w:r>
      <w:r w:rsidRPr="00D71BAE">
        <w:rPr>
          <w:rStyle w:val="normaltextrun"/>
          <w:rFonts w:ascii="Segoe UI" w:hAnsi="Segoe UI" w:cs="Segoe UI"/>
          <w:b/>
          <w:bCs/>
          <w:sz w:val="20"/>
          <w:szCs w:val="20"/>
          <w:u w:val="single"/>
        </w:rPr>
        <w:t xml:space="preserve"> prijenosa</w:t>
      </w: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 tijekom epske </w:t>
      </w:r>
      <w:r w:rsidR="00443817" w:rsidRPr="00D71BAE">
        <w:rPr>
          <w:rStyle w:val="normaltextrun"/>
          <w:rFonts w:ascii="Segoe UI" w:hAnsi="Segoe UI" w:cs="Segoe UI"/>
          <w:sz w:val="20"/>
          <w:szCs w:val="20"/>
        </w:rPr>
        <w:t>„</w:t>
      </w:r>
      <w:r w:rsidRPr="00D71BAE">
        <w:rPr>
          <w:rStyle w:val="normaltextrun"/>
          <w:rFonts w:ascii="Segoe UI" w:hAnsi="Segoe UI" w:cs="Segoe UI"/>
          <w:sz w:val="20"/>
          <w:szCs w:val="20"/>
        </w:rPr>
        <w:t>Super subote</w:t>
      </w:r>
      <w:r w:rsidR="00443817" w:rsidRPr="00D71BAE">
        <w:rPr>
          <w:rStyle w:val="normaltextrun"/>
          <w:rFonts w:ascii="Segoe UI" w:hAnsi="Segoe UI" w:cs="Segoe UI"/>
          <w:sz w:val="20"/>
          <w:szCs w:val="20"/>
        </w:rPr>
        <w:t>”</w:t>
      </w: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 na svojoj </w:t>
      </w:r>
      <w:r w:rsidR="00CB0DF8" w:rsidRPr="00D71BAE">
        <w:rPr>
          <w:rStyle w:val="normaltextrun"/>
          <w:rFonts w:ascii="Segoe UI" w:hAnsi="Segoe UI" w:cs="Segoe UI"/>
          <w:sz w:val="20"/>
          <w:szCs w:val="20"/>
        </w:rPr>
        <w:t>unaprijeđenoj streaming platformi</w:t>
      </w: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 </w:t>
      </w:r>
      <w:hyperlink r:id="rId11" w:history="1">
        <w:r w:rsidRPr="00D71BAE">
          <w:rPr>
            <w:rStyle w:val="Hyperlink"/>
            <w:rFonts w:ascii="Segoe UI" w:hAnsi="Segoe UI" w:cs="Segoe UI"/>
            <w:sz w:val="20"/>
            <w:szCs w:val="20"/>
          </w:rPr>
          <w:t>Max</w:t>
        </w:r>
      </w:hyperlink>
      <w:r w:rsidRPr="00D71BAE">
        <w:rPr>
          <w:rStyle w:val="normaltextrun"/>
          <w:rFonts w:ascii="Segoe UI" w:hAnsi="Segoe UI" w:cs="Segoe UI"/>
          <w:sz w:val="20"/>
          <w:szCs w:val="20"/>
        </w:rPr>
        <w:t>.</w:t>
      </w:r>
    </w:p>
    <w:p w14:paraId="3C43973E" w14:textId="6FF2B401" w:rsidR="00345395" w:rsidRPr="00D71BAE" w:rsidRDefault="00665884" w:rsidP="00D71BA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sz w:val="20"/>
          <w:szCs w:val="20"/>
        </w:rPr>
      </w:pPr>
      <w:r w:rsidRPr="00D71BAE">
        <w:rPr>
          <w:rFonts w:ascii="Segoe UI" w:hAnsi="Segoe UI" w:cs="Segoe UI"/>
          <w:sz w:val="20"/>
          <w:szCs w:val="20"/>
        </w:rPr>
        <w:br/>
        <w:t xml:space="preserve">Svaka priča bit će </w:t>
      </w:r>
      <w:r w:rsidR="00CB0DF8" w:rsidRPr="00D71BAE">
        <w:rPr>
          <w:rFonts w:ascii="Segoe UI" w:hAnsi="Segoe UI" w:cs="Segoe UI"/>
          <w:sz w:val="20"/>
          <w:szCs w:val="20"/>
        </w:rPr>
        <w:t>ispričana</w:t>
      </w:r>
      <w:r w:rsidRPr="00D71BAE">
        <w:rPr>
          <w:rFonts w:ascii="Segoe UI" w:hAnsi="Segoe UI" w:cs="Segoe UI"/>
          <w:sz w:val="20"/>
          <w:szCs w:val="20"/>
        </w:rPr>
        <w:t xml:space="preserve"> na Maxu i Eurosportu.</w:t>
      </w:r>
    </w:p>
    <w:p w14:paraId="26FFE054" w14:textId="3E76A1A9" w:rsidR="00345395" w:rsidRPr="00D71BAE" w:rsidRDefault="00345395" w:rsidP="00D71BAE">
      <w:pPr>
        <w:pStyle w:val="paragraph"/>
        <w:numPr>
          <w:ilvl w:val="0"/>
          <w:numId w:val="10"/>
        </w:numPr>
        <w:spacing w:after="0"/>
        <w:jc w:val="both"/>
        <w:textAlignment w:val="baseline"/>
        <w:rPr>
          <w:rStyle w:val="normaltextrun"/>
          <w:rFonts w:ascii="Segoe UI" w:hAnsi="Segoe UI" w:cs="Segoe UI"/>
          <w:sz w:val="20"/>
          <w:szCs w:val="20"/>
        </w:rPr>
      </w:pPr>
      <w:r w:rsidRPr="00D71BAE">
        <w:rPr>
          <w:rStyle w:val="normaltextrun"/>
          <w:rFonts w:ascii="Segoe UI" w:hAnsi="Segoe UI" w:cs="Segoe UI"/>
          <w:sz w:val="20"/>
          <w:szCs w:val="20"/>
        </w:rPr>
        <w:t xml:space="preserve">Može </w:t>
      </w:r>
      <w:r w:rsidR="00443817" w:rsidRPr="00D71BAE">
        <w:rPr>
          <w:rStyle w:val="normaltextrun"/>
          <w:rFonts w:ascii="Segoe UI" w:hAnsi="Segoe UI" w:cs="Segoe UI"/>
          <w:sz w:val="20"/>
          <w:szCs w:val="20"/>
        </w:rPr>
        <w:t xml:space="preserve">li </w:t>
      </w:r>
      <w:r w:rsidR="00362D5E" w:rsidRPr="00D71BAE">
        <w:rPr>
          <w:rStyle w:val="normaltextrun"/>
          <w:rFonts w:ascii="Segoe UI" w:hAnsi="Segoe UI" w:cs="Segoe UI"/>
          <w:sz w:val="20"/>
          <w:szCs w:val="20"/>
        </w:rPr>
        <w:t>Donna Vekić Hrvatskoj donijeti prvo olimpijsko zlato u ženskoj teniskoj konkurenciji</w:t>
      </w:r>
      <w:r w:rsidRPr="00D71BAE">
        <w:rPr>
          <w:rStyle w:val="normaltextrun"/>
          <w:rFonts w:ascii="Segoe UI" w:hAnsi="Segoe UI" w:cs="Segoe UI"/>
          <w:sz w:val="20"/>
          <w:szCs w:val="20"/>
        </w:rPr>
        <w:t>?</w:t>
      </w:r>
    </w:p>
    <w:p w14:paraId="0D3CDEBE" w14:textId="77777777" w:rsidR="000A1693" w:rsidRPr="000A1693" w:rsidRDefault="00345395" w:rsidP="000A1693">
      <w:pPr>
        <w:pStyle w:val="paragraph"/>
        <w:numPr>
          <w:ilvl w:val="0"/>
          <w:numId w:val="10"/>
        </w:numPr>
        <w:spacing w:after="0"/>
        <w:jc w:val="both"/>
        <w:textAlignment w:val="baseline"/>
        <w:rPr>
          <w:rStyle w:val="eop"/>
          <w:rFonts w:ascii="Segoe UI" w:eastAsia="Calibri" w:hAnsi="Segoe UI" w:cs="Segoe UI"/>
          <w:sz w:val="20"/>
          <w:szCs w:val="20"/>
        </w:rPr>
      </w:pPr>
      <w:r w:rsidRPr="00D71BAE">
        <w:rPr>
          <w:rStyle w:val="normaltextrun"/>
          <w:rFonts w:ascii="Segoe UI" w:hAnsi="Segoe UI" w:cs="Segoe UI"/>
          <w:sz w:val="20"/>
          <w:szCs w:val="20"/>
        </w:rPr>
        <w:t>Hoće</w:t>
      </w:r>
      <w:r w:rsidR="00B625F2">
        <w:rPr>
          <w:rStyle w:val="normaltextrun"/>
          <w:rFonts w:ascii="Segoe UI" w:hAnsi="Segoe UI" w:cs="Segoe UI"/>
          <w:sz w:val="20"/>
          <w:szCs w:val="20"/>
        </w:rPr>
        <w:t xml:space="preserve"> li Sandra </w:t>
      </w:r>
      <w:r w:rsidR="000A1693">
        <w:rPr>
          <w:rStyle w:val="normaltextrun"/>
          <w:rFonts w:ascii="Segoe UI" w:hAnsi="Segoe UI" w:cs="Segoe UI"/>
          <w:sz w:val="20"/>
          <w:szCs w:val="20"/>
        </w:rPr>
        <w:t xml:space="preserve">Elkasević </w:t>
      </w:r>
      <w:r w:rsidR="00B625F2">
        <w:rPr>
          <w:rStyle w:val="normaltextrun"/>
          <w:rFonts w:ascii="Segoe UI" w:hAnsi="Segoe UI" w:cs="Segoe UI"/>
          <w:sz w:val="20"/>
          <w:szCs w:val="20"/>
        </w:rPr>
        <w:t xml:space="preserve"> svom dugom popisu odličja dodati još jedno</w:t>
      </w:r>
      <w:r w:rsidRPr="00D71BAE">
        <w:rPr>
          <w:rStyle w:val="normaltextrun"/>
          <w:rFonts w:ascii="Segoe UI" w:hAnsi="Segoe UI" w:cs="Segoe UI"/>
          <w:sz w:val="20"/>
          <w:szCs w:val="20"/>
        </w:rPr>
        <w:t>?</w:t>
      </w:r>
      <w:r w:rsidR="00DA718B" w:rsidRPr="00D71BAE">
        <w:rPr>
          <w:rStyle w:val="eop"/>
          <w:rFonts w:ascii="Segoe UI" w:hAnsi="Segoe UI" w:cs="Segoe UI"/>
          <w:sz w:val="20"/>
          <w:szCs w:val="20"/>
        </w:rPr>
        <w:t> </w:t>
      </w:r>
    </w:p>
    <w:p w14:paraId="5A234D2E" w14:textId="4C26F2C9" w:rsidR="00345395" w:rsidRPr="000A1693" w:rsidRDefault="00B52A90" w:rsidP="000A1693">
      <w:pPr>
        <w:pStyle w:val="paragraph"/>
        <w:numPr>
          <w:ilvl w:val="0"/>
          <w:numId w:val="10"/>
        </w:numPr>
        <w:spacing w:after="0"/>
        <w:jc w:val="both"/>
        <w:textAlignment w:val="baseline"/>
        <w:rPr>
          <w:rStyle w:val="eop"/>
          <w:rFonts w:ascii="Segoe UI" w:eastAsia="Calibri" w:hAnsi="Segoe UI" w:cs="Segoe UI"/>
          <w:sz w:val="20"/>
          <w:szCs w:val="20"/>
        </w:rPr>
      </w:pPr>
      <w:r w:rsidRPr="000A1693">
        <w:rPr>
          <w:rStyle w:val="normaltextrun"/>
          <w:rFonts w:ascii="Segoe UI" w:hAnsi="Segoe UI" w:cs="Segoe UI"/>
          <w:sz w:val="20"/>
          <w:szCs w:val="20"/>
        </w:rPr>
        <w:t xml:space="preserve">Hoće li Noah Lyles biti okrunjen titulom najbržeg čovjeka na svijetu u muškoj utrci na 100 m? </w:t>
      </w:r>
    </w:p>
    <w:p w14:paraId="21A8794F" w14:textId="5392992F" w:rsidR="00D71BAE" w:rsidRDefault="00345395" w:rsidP="00D71BAE">
      <w:pPr>
        <w:pStyle w:val="paragraph"/>
        <w:jc w:val="both"/>
        <w:rPr>
          <w:rFonts w:ascii="Segoe UI" w:hAnsi="Segoe UI" w:cs="Segoe UI"/>
          <w:sz w:val="20"/>
          <w:szCs w:val="20"/>
        </w:rPr>
      </w:pPr>
      <w:r w:rsidRPr="00D71BAE">
        <w:rPr>
          <w:rStyle w:val="eop"/>
          <w:rFonts w:ascii="Segoe UI" w:hAnsi="Segoe UI" w:cs="Segoe UI"/>
          <w:sz w:val="20"/>
          <w:szCs w:val="20"/>
        </w:rPr>
        <w:lastRenderedPageBreak/>
        <w:t xml:space="preserve">Želite li odlučiti što gledati i kada? </w:t>
      </w:r>
      <w:hyperlink r:id="rId12" w:anchor="gold=1" w:history="1">
        <w:r w:rsidRPr="00D71BAE">
          <w:rPr>
            <w:rStyle w:val="Hyperlink"/>
            <w:rFonts w:ascii="Segoe UI" w:hAnsi="Segoe UI" w:cs="Segoe UI"/>
            <w:color w:val="auto"/>
            <w:sz w:val="20"/>
            <w:szCs w:val="20"/>
          </w:rPr>
          <w:t>Ovdje</w:t>
        </w:r>
      </w:hyperlink>
      <w:r w:rsidRPr="00D71BAE">
        <w:rPr>
          <w:rStyle w:val="eop"/>
          <w:rFonts w:ascii="Segoe UI" w:hAnsi="Segoe UI" w:cs="Segoe UI"/>
          <w:sz w:val="20"/>
          <w:szCs w:val="20"/>
        </w:rPr>
        <w:t xml:space="preserve"> pogledajte raspored Eurosporta i filtrirajte </w:t>
      </w:r>
      <w:r w:rsidR="00362D5E" w:rsidRPr="00D71BAE">
        <w:rPr>
          <w:rStyle w:val="eop"/>
          <w:rFonts w:ascii="Segoe UI" w:hAnsi="Segoe UI" w:cs="Segoe UI"/>
          <w:sz w:val="20"/>
          <w:szCs w:val="20"/>
        </w:rPr>
        <w:t>prema Gold kategoriji</w:t>
      </w:r>
      <w:r w:rsidRPr="00D71BAE">
        <w:rPr>
          <w:rStyle w:val="eop"/>
          <w:rFonts w:ascii="Segoe UI" w:hAnsi="Segoe UI" w:cs="Segoe UI"/>
          <w:sz w:val="20"/>
          <w:szCs w:val="20"/>
        </w:rPr>
        <w:t>!</w:t>
      </w:r>
      <w:r w:rsidR="00D71BAE">
        <w:rPr>
          <w:rStyle w:val="eop"/>
          <w:rFonts w:ascii="Segoe UI" w:hAnsi="Segoe UI" w:cs="Segoe UI"/>
          <w:sz w:val="20"/>
          <w:szCs w:val="20"/>
        </w:rPr>
        <w:t xml:space="preserve"> </w:t>
      </w:r>
      <w:r w:rsidR="00516A99">
        <w:rPr>
          <w:rFonts w:ascii="Segoe UI" w:hAnsi="Segoe UI" w:cs="Segoe UI"/>
          <w:sz w:val="20"/>
          <w:szCs w:val="20"/>
        </w:rPr>
        <w:t>Podsjećamo vas, da možete postaviti obavijesti za događaje u aplikaciji</w:t>
      </w:r>
      <w:r w:rsidR="00D71BAE" w:rsidRPr="00D71BAE">
        <w:rPr>
          <w:rFonts w:ascii="Segoe UI" w:hAnsi="Segoe UI" w:cs="Segoe UI"/>
          <w:sz w:val="20"/>
          <w:szCs w:val="20"/>
        </w:rPr>
        <w:t xml:space="preserve"> na </w:t>
      </w:r>
      <w:hyperlink r:id="rId13" w:history="1">
        <w:r w:rsidR="00D71BAE" w:rsidRPr="00D71BAE">
          <w:rPr>
            <w:rStyle w:val="Hyperlink"/>
            <w:rFonts w:ascii="Segoe UI" w:hAnsi="Segoe UI" w:cs="Segoe UI"/>
            <w:sz w:val="20"/>
            <w:szCs w:val="20"/>
          </w:rPr>
          <w:t>iOS</w:t>
        </w:r>
      </w:hyperlink>
      <w:r w:rsidR="00D71BAE" w:rsidRPr="00D71BAE">
        <w:rPr>
          <w:rFonts w:ascii="Segoe UI" w:hAnsi="Segoe UI" w:cs="Segoe UI"/>
          <w:sz w:val="20"/>
          <w:szCs w:val="20"/>
        </w:rPr>
        <w:t xml:space="preserve"> ili </w:t>
      </w:r>
      <w:hyperlink r:id="rId14" w:history="1">
        <w:r w:rsidR="00D71BAE" w:rsidRPr="00D71BAE">
          <w:rPr>
            <w:rStyle w:val="Hyperlink"/>
            <w:rFonts w:ascii="Segoe UI" w:hAnsi="Segoe UI" w:cs="Segoe UI"/>
            <w:sz w:val="20"/>
            <w:szCs w:val="20"/>
          </w:rPr>
          <w:t>Android</w:t>
        </w:r>
      </w:hyperlink>
      <w:r w:rsidR="00D71BAE" w:rsidRPr="00D71BAE">
        <w:rPr>
          <w:rFonts w:ascii="Segoe UI" w:hAnsi="Segoe UI" w:cs="Segoe UI"/>
          <w:sz w:val="20"/>
          <w:szCs w:val="20"/>
        </w:rPr>
        <w:t xml:space="preserve"> uređajima.</w:t>
      </w:r>
    </w:p>
    <w:p w14:paraId="3E79D8F8" w14:textId="125C5C6F" w:rsidR="00DA718B" w:rsidRPr="00D71BAE" w:rsidRDefault="00345395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D71BAE">
        <w:rPr>
          <w:rFonts w:ascii="Segoe UI" w:hAnsi="Segoe UI" w:cs="Segoe UI"/>
          <w:b/>
          <w:bCs/>
          <w:sz w:val="20"/>
          <w:szCs w:val="20"/>
        </w:rPr>
        <w:t>Scott Young, viši potpredsjednik za sadržaj, produkciju i poslovne operacije u WBD Sports Europe, rekao je:</w:t>
      </w:r>
      <w:r w:rsidRPr="00D71BAE">
        <w:rPr>
          <w:rFonts w:ascii="Segoe UI" w:hAnsi="Segoe UI" w:cs="Segoe UI"/>
          <w:sz w:val="20"/>
          <w:szCs w:val="20"/>
        </w:rPr>
        <w:t xml:space="preserve"> „</w:t>
      </w:r>
      <w:r w:rsidR="00A30CD2" w:rsidRPr="00D71BAE">
        <w:rPr>
          <w:rFonts w:ascii="Segoe UI" w:hAnsi="Segoe UI" w:cs="Segoe UI"/>
          <w:sz w:val="20"/>
          <w:szCs w:val="20"/>
        </w:rPr>
        <w:t xml:space="preserve">Naše putovanje kroz Pariz 2024. do sada je bilo izuzetno, a tek smo počeli. </w:t>
      </w:r>
      <w:r w:rsidRPr="00D71BAE">
        <w:rPr>
          <w:rFonts w:ascii="Segoe UI" w:hAnsi="Segoe UI" w:cs="Segoe UI"/>
          <w:sz w:val="20"/>
          <w:szCs w:val="20"/>
        </w:rPr>
        <w:t xml:space="preserve">4. kolovoza </w:t>
      </w:r>
      <w:r w:rsidR="003C7DD2" w:rsidRPr="00D71BAE">
        <w:rPr>
          <w:rFonts w:ascii="Segoe UI" w:hAnsi="Segoe UI" w:cs="Segoe UI"/>
          <w:sz w:val="20"/>
          <w:szCs w:val="20"/>
        </w:rPr>
        <w:t>povijes</w:t>
      </w:r>
      <w:r w:rsidR="00362D5E" w:rsidRPr="00D71BAE">
        <w:rPr>
          <w:rFonts w:ascii="Segoe UI" w:hAnsi="Segoe UI" w:cs="Segoe UI"/>
          <w:sz w:val="20"/>
          <w:szCs w:val="20"/>
        </w:rPr>
        <w:t>ni</w:t>
      </w:r>
      <w:r w:rsidR="003C7DD2" w:rsidRPr="00D71BAE">
        <w:rPr>
          <w:rFonts w:ascii="Segoe UI" w:hAnsi="Segoe UI" w:cs="Segoe UI"/>
          <w:sz w:val="20"/>
          <w:szCs w:val="20"/>
        </w:rPr>
        <w:t xml:space="preserve"> je datum za</w:t>
      </w:r>
      <w:r w:rsidRPr="00D71BAE">
        <w:rPr>
          <w:rFonts w:ascii="Segoe UI" w:hAnsi="Segoe UI" w:cs="Segoe UI"/>
          <w:sz w:val="20"/>
          <w:szCs w:val="20"/>
        </w:rPr>
        <w:t xml:space="preserve"> Olimpijsk</w:t>
      </w:r>
      <w:r w:rsidR="003C7DD2" w:rsidRPr="00D71BAE">
        <w:rPr>
          <w:rFonts w:ascii="Segoe UI" w:hAnsi="Segoe UI" w:cs="Segoe UI"/>
          <w:sz w:val="20"/>
          <w:szCs w:val="20"/>
        </w:rPr>
        <w:t>e</w:t>
      </w:r>
      <w:r w:rsidRPr="00D71BAE">
        <w:rPr>
          <w:rFonts w:ascii="Segoe UI" w:hAnsi="Segoe UI" w:cs="Segoe UI"/>
          <w:sz w:val="20"/>
          <w:szCs w:val="20"/>
        </w:rPr>
        <w:t xml:space="preserve"> igr</w:t>
      </w:r>
      <w:r w:rsidR="003C7DD2" w:rsidRPr="00D71BAE">
        <w:rPr>
          <w:rFonts w:ascii="Segoe UI" w:hAnsi="Segoe UI" w:cs="Segoe UI"/>
          <w:sz w:val="20"/>
          <w:szCs w:val="20"/>
        </w:rPr>
        <w:t>e</w:t>
      </w:r>
      <w:r w:rsidRPr="00D71BAE">
        <w:rPr>
          <w:rFonts w:ascii="Segoe UI" w:hAnsi="Segoe UI" w:cs="Segoe UI"/>
          <w:sz w:val="20"/>
          <w:szCs w:val="20"/>
        </w:rPr>
        <w:t>, a ovaj vikend bit će epski.</w:t>
      </w:r>
      <w:r w:rsidR="00482144">
        <w:rPr>
          <w:rFonts w:ascii="Segoe UI" w:hAnsi="Segoe UI" w:cs="Segoe UI"/>
          <w:sz w:val="20"/>
          <w:szCs w:val="20"/>
        </w:rPr>
        <w:t xml:space="preserve"> </w:t>
      </w:r>
      <w:r w:rsidR="00A30CD2" w:rsidRPr="00D71BAE">
        <w:rPr>
          <w:rFonts w:ascii="Segoe UI" w:hAnsi="Segoe UI" w:cs="Segoe UI"/>
          <w:sz w:val="20"/>
          <w:szCs w:val="20"/>
        </w:rPr>
        <w:t>Središnji vikend Igara će obilježiti najveći broj prijenosa i sadržaja iz brojnih sportova, uključujući atletiku. Uzbuđeni smo što ćemo ispričati fantastične priče ovog velikog vikenda</w:t>
      </w:r>
      <w:r w:rsidRPr="00D71BAE">
        <w:rPr>
          <w:rFonts w:ascii="Segoe UI" w:hAnsi="Segoe UI" w:cs="Segoe UI"/>
          <w:sz w:val="20"/>
          <w:szCs w:val="20"/>
        </w:rPr>
        <w:t>.”</w:t>
      </w:r>
    </w:p>
    <w:p w14:paraId="1962765E" w14:textId="77777777" w:rsidR="00345395" w:rsidRPr="00D71BAE" w:rsidRDefault="00345395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bCs/>
          <w:sz w:val="20"/>
          <w:szCs w:val="20"/>
        </w:rPr>
      </w:pPr>
    </w:p>
    <w:p w14:paraId="1B229275" w14:textId="560B8090" w:rsidR="00BB5AC2" w:rsidRPr="00D71BAE" w:rsidRDefault="00345395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bCs/>
          <w:sz w:val="20"/>
          <w:szCs w:val="20"/>
        </w:rPr>
      </w:pPr>
      <w:r w:rsidRPr="00D71BAE">
        <w:rPr>
          <w:rFonts w:ascii="Segoe UI" w:eastAsia="Arial" w:hAnsi="Segoe UI" w:cs="Segoe UI"/>
          <w:bCs/>
          <w:sz w:val="20"/>
          <w:szCs w:val="20"/>
        </w:rPr>
        <w:t xml:space="preserve">4. kolovoza je datum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rođenja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 legend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i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,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 xml:space="preserve">datum koji je 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zaokupio maštu navijača diljem svijeta i oblikovao Olimpijski pokret kakav danas poznajemo. Kako bi </w:t>
      </w:r>
      <w:r w:rsidR="00362D5E" w:rsidRPr="00D71BAE">
        <w:rPr>
          <w:rFonts w:ascii="Segoe UI" w:eastAsia="Arial" w:hAnsi="Segoe UI" w:cs="Segoe UI"/>
          <w:bCs/>
          <w:sz w:val="20"/>
          <w:szCs w:val="20"/>
        </w:rPr>
        <w:t>obilježio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 ovaj datum, Warner Bros. Discovery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snimio je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 potpuno nov 60-minutni dokumentarac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„</w:t>
      </w:r>
      <w:hyperlink r:id="rId15" w:history="1">
        <w:r w:rsidRPr="00D71BAE">
          <w:rPr>
            <w:rStyle w:val="Hyperlink"/>
            <w:rFonts w:ascii="Segoe UI" w:hAnsi="Segoe UI" w:cs="Segoe UI"/>
            <w:color w:val="auto"/>
            <w:sz w:val="20"/>
            <w:szCs w:val="20"/>
            <w:shd w:val="clear" w:color="auto" w:fill="FFFFFF"/>
          </w:rPr>
          <w:t>August 4</w:t>
        </w:r>
        <w:r w:rsidR="00BB5AC2" w:rsidRPr="00D71BAE">
          <w:rPr>
            <w:rStyle w:val="Hyperlink"/>
            <w:rFonts w:ascii="Segoe UI" w:hAnsi="Segoe UI" w:cs="Segoe UI"/>
            <w:color w:val="auto"/>
            <w:sz w:val="20"/>
            <w:szCs w:val="20"/>
            <w:shd w:val="clear" w:color="auto" w:fill="FFFFFF"/>
            <w:vertAlign w:val="superscript"/>
          </w:rPr>
          <w:t>th</w:t>
        </w:r>
        <w:r w:rsidR="00BB5AC2" w:rsidRPr="00D71BAE">
          <w:rPr>
            <w:rStyle w:val="Hyperlink"/>
            <w:rFonts w:ascii="Segoe UI" w:hAnsi="Segoe UI" w:cs="Segoe UI"/>
            <w:color w:val="auto"/>
            <w:sz w:val="20"/>
            <w:szCs w:val="20"/>
            <w:shd w:val="clear" w:color="auto" w:fill="FFFFFF"/>
          </w:rPr>
          <w:t xml:space="preserve"> –</w:t>
        </w:r>
        <w:r w:rsidRPr="00D71BAE">
          <w:rPr>
            <w:rStyle w:val="Hyperlink"/>
            <w:rFonts w:ascii="Segoe UI" w:hAnsi="Segoe UI" w:cs="Segoe UI"/>
            <w:color w:val="auto"/>
            <w:sz w:val="20"/>
            <w:szCs w:val="20"/>
            <w:shd w:val="clear" w:color="auto" w:fill="FFFFFF"/>
          </w:rPr>
          <w:t xml:space="preserve"> An Olympic Odyssey</w:t>
        </w:r>
      </w:hyperlink>
      <w:r w:rsidRPr="00D71BAE">
        <w:rPr>
          <w:rStyle w:val="normaltextrun"/>
          <w:rFonts w:ascii="Segoe UI" w:hAnsi="Segoe UI" w:cs="Segoe UI"/>
          <w:i/>
          <w:iCs/>
          <w:sz w:val="20"/>
          <w:szCs w:val="20"/>
          <w:shd w:val="clear" w:color="auto" w:fill="FFFFFF"/>
        </w:rPr>
        <w:t xml:space="preserve">” </w:t>
      </w:r>
      <w:r w:rsidR="003C7DD2" w:rsidRPr="00D71BAE">
        <w:rPr>
          <w:rStyle w:val="normaltextrun"/>
          <w:rFonts w:ascii="Segoe UI" w:hAnsi="Segoe UI" w:cs="Segoe UI"/>
          <w:sz w:val="20"/>
          <w:szCs w:val="20"/>
          <w:shd w:val="clear" w:color="auto" w:fill="FFFFFF"/>
        </w:rPr>
        <w:t>(</w:t>
      </w:r>
      <w:r w:rsidR="00362D5E" w:rsidRPr="00D71BAE">
        <w:rPr>
          <w:rStyle w:val="normaltextrun"/>
          <w:rFonts w:ascii="Segoe UI" w:hAnsi="Segoe UI" w:cs="Segoe UI"/>
          <w:sz w:val="20"/>
          <w:szCs w:val="20"/>
          <w:shd w:val="clear" w:color="auto" w:fill="FFFFFF"/>
        </w:rPr>
        <w:t>„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4. </w:t>
      </w:r>
      <w:r w:rsidR="0025100B" w:rsidRPr="00D71BAE">
        <w:rPr>
          <w:rFonts w:ascii="Segoe UI" w:eastAsia="Arial" w:hAnsi="Segoe UI" w:cs="Segoe UI"/>
          <w:bCs/>
          <w:sz w:val="20"/>
          <w:szCs w:val="20"/>
        </w:rPr>
        <w:t>k</w:t>
      </w:r>
      <w:r w:rsidRPr="00D71BAE">
        <w:rPr>
          <w:rFonts w:ascii="Segoe UI" w:eastAsia="Arial" w:hAnsi="Segoe UI" w:cs="Segoe UI"/>
          <w:bCs/>
          <w:sz w:val="20"/>
          <w:szCs w:val="20"/>
        </w:rPr>
        <w:t>olovoza – Olimpijska odiseja</w:t>
      </w:r>
      <w:r w:rsidR="00362D5E" w:rsidRPr="00D71BAE">
        <w:rPr>
          <w:rFonts w:ascii="Segoe UI" w:eastAsia="Arial" w:hAnsi="Segoe UI" w:cs="Segoe UI"/>
          <w:bCs/>
          <w:sz w:val="20"/>
          <w:szCs w:val="20"/>
        </w:rPr>
        <w:t>”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) – koji koristi opsežnu arhivu kako bi istaknuo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 xml:space="preserve">ovaj 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dan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od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 velik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e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 važnost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i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. </w:t>
      </w:r>
      <w:r w:rsidR="003C7DD2" w:rsidRPr="00D71BAE">
        <w:rPr>
          <w:rFonts w:ascii="Segoe UI" w:eastAsia="Arial" w:hAnsi="Segoe UI" w:cs="Segoe UI"/>
          <w:bCs/>
          <w:sz w:val="20"/>
          <w:szCs w:val="20"/>
        </w:rPr>
        <w:t>Dokumentarni film s</w:t>
      </w:r>
      <w:r w:rsidRPr="00D71BAE">
        <w:rPr>
          <w:rFonts w:ascii="Segoe UI" w:eastAsia="Arial" w:hAnsi="Segoe UI" w:cs="Segoe UI"/>
          <w:bCs/>
          <w:sz w:val="20"/>
          <w:szCs w:val="20"/>
        </w:rPr>
        <w:t xml:space="preserve">adrži ekskluzivne intervjue 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sa </w:t>
      </w:r>
      <w:r w:rsidRPr="000A1693">
        <w:rPr>
          <w:rFonts w:ascii="Segoe UI" w:eastAsia="Arial" w:hAnsi="Segoe UI" w:cs="Segoe UI"/>
          <w:bCs/>
          <w:sz w:val="20"/>
          <w:szCs w:val="20"/>
        </w:rPr>
        <w:t>Stuartom Owenom Rankinom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(unukom Jesseja Owensa); </w:t>
      </w:r>
      <w:r w:rsidRPr="000A1693">
        <w:rPr>
          <w:rFonts w:ascii="Segoe UI" w:eastAsia="Arial" w:hAnsi="Segoe UI" w:cs="Segoe UI"/>
          <w:bCs/>
          <w:sz w:val="20"/>
          <w:szCs w:val="20"/>
        </w:rPr>
        <w:t>Sky Brown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(osvajač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>icom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brončane olimpijske medalje 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>u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Tokij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>u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2020.); </w:t>
      </w:r>
      <w:r w:rsidRPr="000A1693">
        <w:rPr>
          <w:rFonts w:ascii="Segoe UI" w:eastAsia="Arial" w:hAnsi="Segoe UI" w:cs="Segoe UI"/>
          <w:bCs/>
          <w:sz w:val="20"/>
          <w:szCs w:val="20"/>
        </w:rPr>
        <w:t>Marie-José Pérec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(trostruk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>om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osvajačic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>om</w:t>
      </w:r>
      <w:r w:rsidRPr="00B52A90">
        <w:rPr>
          <w:rFonts w:ascii="Segoe UI" w:eastAsia="Arial" w:hAnsi="Segoe UI" w:cs="Segoe UI"/>
          <w:bCs/>
          <w:sz w:val="20"/>
          <w:szCs w:val="20"/>
        </w:rPr>
        <w:t xml:space="preserve"> zlatne olimpijske medalje iz Francuske)</w:t>
      </w:r>
      <w:r w:rsidR="00C21E67" w:rsidRPr="00B52A90">
        <w:rPr>
          <w:rFonts w:ascii="Segoe UI" w:eastAsia="Arial" w:hAnsi="Segoe UI" w:cs="Segoe UI"/>
          <w:bCs/>
          <w:sz w:val="20"/>
          <w:szCs w:val="20"/>
        </w:rPr>
        <w:t xml:space="preserve"> te </w:t>
      </w:r>
      <w:r w:rsidRPr="00B52A90">
        <w:rPr>
          <w:rFonts w:ascii="Segoe UI" w:eastAsia="Arial" w:hAnsi="Segoe UI" w:cs="Segoe UI"/>
          <w:bCs/>
          <w:sz w:val="20"/>
          <w:szCs w:val="20"/>
        </w:rPr>
        <w:t>istražuje priče iza priča i dostupan je na zahtjev putem Maxa*.</w:t>
      </w:r>
    </w:p>
    <w:p w14:paraId="39CA74C4" w14:textId="77777777" w:rsidR="00BB5AC2" w:rsidRPr="00D71BAE" w:rsidRDefault="00BB5AC2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</w:p>
    <w:p w14:paraId="62762F60" w14:textId="39A71E48" w:rsidR="00D71BAE" w:rsidRDefault="00B52A90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Vikend</w:t>
      </w:r>
      <w:r w:rsidRPr="00D71BAE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BB5AC2" w:rsidRPr="00D71BAE">
        <w:rPr>
          <w:rFonts w:ascii="Segoe UI" w:hAnsi="Segoe UI" w:cs="Segoe UI"/>
          <w:b/>
          <w:bCs/>
          <w:sz w:val="20"/>
          <w:szCs w:val="20"/>
        </w:rPr>
        <w:t xml:space="preserve">raspored </w:t>
      </w:r>
      <w:r w:rsidR="00AE57FB" w:rsidRPr="00D71BAE">
        <w:rPr>
          <w:rFonts w:ascii="Segoe UI" w:hAnsi="Segoe UI" w:cs="Segoe UI"/>
          <w:b/>
          <w:bCs/>
          <w:sz w:val="20"/>
          <w:szCs w:val="20"/>
        </w:rPr>
        <w:t xml:space="preserve">osvajanja </w:t>
      </w:r>
      <w:r w:rsidR="00E30200" w:rsidRPr="00D71BAE">
        <w:rPr>
          <w:rFonts w:ascii="Segoe UI" w:hAnsi="Segoe UI" w:cs="Segoe UI"/>
          <w:b/>
          <w:bCs/>
          <w:sz w:val="20"/>
          <w:szCs w:val="20"/>
        </w:rPr>
        <w:t>i</w:t>
      </w:r>
      <w:r w:rsidR="00AE57FB" w:rsidRPr="00D71BAE">
        <w:rPr>
          <w:rFonts w:ascii="Segoe UI" w:hAnsi="Segoe UI" w:cs="Segoe UI"/>
          <w:b/>
          <w:bCs/>
          <w:sz w:val="20"/>
          <w:szCs w:val="20"/>
        </w:rPr>
        <w:t xml:space="preserve"> dodjele </w:t>
      </w:r>
      <w:r w:rsidR="00BB5AC2" w:rsidRPr="00D71BAE">
        <w:rPr>
          <w:rFonts w:ascii="Segoe UI" w:hAnsi="Segoe UI" w:cs="Segoe UI"/>
          <w:b/>
          <w:bCs/>
          <w:sz w:val="20"/>
          <w:szCs w:val="20"/>
        </w:rPr>
        <w:t>olimpijskih medalja</w:t>
      </w:r>
      <w:r w:rsidR="00BB5AC2" w:rsidRPr="00D71BAE">
        <w:rPr>
          <w:rFonts w:ascii="Segoe UI" w:hAnsi="Segoe UI" w:cs="Segoe UI"/>
          <w:sz w:val="20"/>
          <w:szCs w:val="20"/>
        </w:rPr>
        <w:t>:</w:t>
      </w:r>
    </w:p>
    <w:p w14:paraId="1BA3659F" w14:textId="0E836995" w:rsidR="003F64B7" w:rsidRPr="00D71BAE" w:rsidRDefault="003F64B7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D71BAE">
        <w:rPr>
          <w:rFonts w:ascii="Segoe UI" w:hAnsi="Segoe UI" w:cs="Segoe UI"/>
          <w:sz w:val="20"/>
          <w:szCs w:val="20"/>
        </w:rPr>
        <w:br/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3837"/>
        <w:gridCol w:w="700"/>
        <w:gridCol w:w="3770"/>
      </w:tblGrid>
      <w:tr w:rsidR="00E30200" w:rsidRPr="00D71BAE" w14:paraId="18947C88" w14:textId="77777777" w:rsidTr="00BB5AC2">
        <w:trPr>
          <w:trHeight w:val="270"/>
        </w:trPr>
        <w:tc>
          <w:tcPr>
            <w:tcW w:w="4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7E4F03" w14:textId="65E0303B" w:rsidR="003F64B7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  <w:shd w:val="clear" w:color="auto" w:fill="FFFFFF"/>
              </w:rPr>
              <w:t>Subota</w:t>
            </w:r>
            <w:r w:rsidR="003F64B7"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3F64B7"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3</w:t>
            </w:r>
            <w:r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.</w:t>
            </w:r>
            <w:r w:rsidR="003F64B7"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kolovoza</w:t>
            </w:r>
            <w:r w:rsidR="003F64B7"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4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AA2685" w14:textId="4140904D" w:rsidR="003F64B7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  <w:shd w:val="clear" w:color="auto" w:fill="FFFFFF"/>
              </w:rPr>
              <w:t>Nedjelja</w:t>
            </w:r>
            <w:r w:rsidR="003F64B7"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 4</w:t>
            </w:r>
            <w:r w:rsidRPr="00D71BAE"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  <w:t>. kolovoza</w:t>
            </w:r>
          </w:p>
        </w:tc>
      </w:tr>
      <w:tr w:rsidR="00E30200" w:rsidRPr="00D71BAE" w14:paraId="3BC2F609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7A3A70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09.30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2083AC" w14:textId="00FD89E4" w:rsidR="003F64B7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Streljaštvo</w:t>
            </w:r>
            <w:r w:rsidR="00DE5F2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="003F64B7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– 25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="003F64B7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m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pištolj žene</w:t>
            </w:r>
            <w:r w:rsidR="003F64B7"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68450A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09.00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2D4529" w14:textId="0780B0B2" w:rsidR="003F64B7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Golf – 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muškarci pojedinačno</w:t>
            </w:r>
          </w:p>
        </w:tc>
      </w:tr>
      <w:tr w:rsidR="00E30200" w:rsidRPr="00D71BAE" w14:paraId="5D46D103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657D54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10.00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85D2FC" w14:textId="4B5C3210" w:rsidR="003F64B7" w:rsidRPr="00D71BAE" w:rsidRDefault="003D5053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Jahanje</w:t>
            </w:r>
            <w:r w:rsidR="003F64B7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– 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dresurno jahanje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ekipn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o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FBF4B9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10.00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E83BB0" w14:textId="7BA37BB6" w:rsidR="003F64B7" w:rsidRPr="00D71BAE" w:rsidRDefault="003D5053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Ja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hanje – 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dresurno jahanje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pojedinačno</w:t>
            </w:r>
          </w:p>
        </w:tc>
      </w:tr>
      <w:tr w:rsidR="00E30200" w:rsidRPr="00D71BAE" w14:paraId="3A347E35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D4685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10.15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171B68" w14:textId="13B83F9A" w:rsidR="003F64B7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Veslanje –</w:t>
            </w:r>
            <w:r w:rsidR="0025100B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žene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skif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833C60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12.00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AFFAC7" w14:textId="6C61488F" w:rsidR="003F64B7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Tenis – muškarci pojedinačno</w:t>
            </w:r>
          </w:p>
        </w:tc>
      </w:tr>
      <w:tr w:rsidR="00E30200" w:rsidRPr="00D71BAE" w14:paraId="721AD541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DA8FE6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CF1975" w14:textId="12E47F2C" w:rsidR="003F64B7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Veslanje –</w:t>
            </w:r>
            <w:r w:rsidR="0025100B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muškarci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skif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109278" w14:textId="77777777" w:rsidR="003F64B7" w:rsidRPr="00D71BAE" w:rsidRDefault="003F64B7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CFCDE6" w14:textId="0D570CBA" w:rsidR="003F64B7" w:rsidRPr="00D71BAE" w:rsidRDefault="00226A6E" w:rsidP="00D71BAE">
            <w:pPr>
              <w:spacing w:after="0" w:line="240" w:lineRule="auto"/>
              <w:ind w:left="720" w:hanging="720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Tenis – ženski parovi</w:t>
            </w:r>
          </w:p>
        </w:tc>
      </w:tr>
      <w:tr w:rsidR="00E30200" w:rsidRPr="00D71BAE" w14:paraId="67A9B625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74239D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870166" w14:textId="01A8C026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Veslanje – ženski osmerac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4D64D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14.00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22948D" w14:textId="6C727A13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Cestovni b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iciklizam – ženska cestovna utrka</w:t>
            </w:r>
          </w:p>
        </w:tc>
      </w:tr>
      <w:tr w:rsidR="00E30200" w:rsidRPr="00D71BAE" w14:paraId="1FB550BC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BD89DF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11.00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5F2773" w14:textId="531AF6B4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Cestovni b</w:t>
            </w:r>
            <w:r w:rsidR="00BB5AC2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iciklizam – muška cestovna utrka</w:t>
            </w:r>
            <w:r w:rsidR="00BB5AC2"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792EEF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14.30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0A5D97" w14:textId="22AECBA7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Stolni tenis – muškarci pojedinačno</w:t>
            </w:r>
          </w:p>
        </w:tc>
      </w:tr>
      <w:tr w:rsidR="00E30200" w:rsidRPr="00D71BAE" w14:paraId="40659255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E6FED6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11.10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CB169B" w14:textId="49040550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Veslanje – muški osmerac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2F215B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14.45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1F935F" w14:textId="2EF3FCFB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Streljaštvo – muškarci pojedinačno</w:t>
            </w:r>
          </w:p>
        </w:tc>
      </w:tr>
      <w:tr w:rsidR="00E30200" w:rsidRPr="00D71BAE" w14:paraId="47051E7F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AB933C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12.00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3C1BCC" w14:textId="4D5413A4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Tenis – muški parovi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503210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416BAB3" w14:textId="70CBD4F7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Umjetnička gimnastika – karike za muškarce</w:t>
            </w:r>
          </w:p>
        </w:tc>
      </w:tr>
      <w:tr w:rsidR="00E30200" w:rsidRPr="00D71BAE" w14:paraId="63B54905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FD431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2C1E6A" w14:textId="22B8D491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Tenis – žene pojedinačno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978E56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3C8489" w14:textId="488F214E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Badminton – muški parovi</w:t>
            </w:r>
          </w:p>
        </w:tc>
      </w:tr>
      <w:tr w:rsidR="00E30200" w:rsidRPr="00D71BAE" w14:paraId="2006DE26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BF291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14.30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9772BB" w14:textId="704A069D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Stolni tenis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19259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4C3A111" w14:textId="5BE4A641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Streljaštvo – 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žene pojedinačno</w:t>
            </w:r>
          </w:p>
        </w:tc>
      </w:tr>
      <w:tr w:rsidR="00E30200" w:rsidRPr="00D71BAE" w14:paraId="013412CB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850A8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14.45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F1DC20" w14:textId="06CDFE82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Streljaštvo – žene pojedinačno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966D7F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15.40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F391FB" w14:textId="7BB0AE16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Sportska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gimnastika –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dvovisinski razboj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žene</w:t>
            </w:r>
          </w:p>
        </w:tc>
      </w:tr>
      <w:tr w:rsidR="00E30200" w:rsidRPr="00D71BAE" w14:paraId="235EE35A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C1A999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9420BC" w14:textId="73A58179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Sportska</w:t>
            </w:r>
            <w:r w:rsidR="00DE5F2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gimnastika – parter muškarc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B89C8C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16.24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5A6EF1" w14:textId="0BBFF914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Sportska</w:t>
            </w:r>
            <w:r w:rsidR="00226A6E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gimnastika – preskok muškarci</w:t>
            </w:r>
          </w:p>
        </w:tc>
      </w:tr>
      <w:tr w:rsidR="00E30200" w:rsidRPr="00D71BAE" w14:paraId="2B04251F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4B85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60570B" w14:textId="2EA8B75D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Badminton – ženski parovi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F8036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18.30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A69DE4" w14:textId="521D550A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žene 50 m slobodno</w:t>
            </w:r>
          </w:p>
        </w:tc>
      </w:tr>
      <w:tr w:rsidR="00E30200" w:rsidRPr="00D71BAE" w14:paraId="646ADDE6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10E250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15.30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C6FEE9" w14:textId="119A4623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Streljaštvo </w:t>
            </w:r>
            <w:r w:rsidR="00BB5AC2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– 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muškarci pojedinačno</w:t>
            </w:r>
            <w:r w:rsidR="00BB5AC2"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2E276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18.36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AA96E1" w14:textId="759966C3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muškarci 1500</w:t>
            </w:r>
            <w:r w:rsidR="00AC7641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 slobodno</w:t>
            </w:r>
          </w:p>
        </w:tc>
      </w:tr>
      <w:tr w:rsidR="00E30200" w:rsidRPr="00D71BAE" w14:paraId="7A379DD4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FA82E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16.20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73CE92" w14:textId="006E12F4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Sportska</w:t>
            </w:r>
            <w:r w:rsidR="00DE5F2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gimnastika – preskok žene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C8733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19.06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F88CA0" w14:textId="289940C2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štafeta 4</w:t>
            </w:r>
            <w:r w:rsidR="00AC7641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x</w:t>
            </w:r>
            <w:r w:rsidR="00AC7641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100</w:t>
            </w:r>
            <w:r w:rsidR="00AC7641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 mješovito muškarci</w:t>
            </w:r>
          </w:p>
        </w:tc>
      </w:tr>
      <w:tr w:rsidR="00E30200" w:rsidRPr="00D71BAE" w14:paraId="485A0150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EC7B3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17.15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2FF744" w14:textId="5CE40F2A" w:rsidR="00BB5AC2" w:rsidRPr="00D71BAE" w:rsidRDefault="00672B9F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Sportska</w:t>
            </w:r>
            <w:r w:rsidR="00DE5F2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gimnastika – konj s hvataljkama muškarc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2DD25B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19.26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EBC10E" w14:textId="2A454A53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žene štafeta 4 x 100 m mješovito</w:t>
            </w:r>
          </w:p>
        </w:tc>
      </w:tr>
      <w:tr w:rsidR="00E30200" w:rsidRPr="00D71BAE" w14:paraId="569FC8A8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F141FD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17.24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57D5E47" w14:textId="475790C1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Judo – mješovita ekipa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969BB0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19.50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DDF9D3C" w14:textId="44DA92F8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 skok u vis žene</w:t>
            </w:r>
          </w:p>
        </w:tc>
      </w:tr>
      <w:tr w:rsidR="00E30200" w:rsidRPr="00D71BAE" w14:paraId="0A4CFDD9" w14:textId="77777777" w:rsidTr="00BB5AC2">
        <w:trPr>
          <w:trHeight w:val="255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1C84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19.35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CCE6D7" w14:textId="725B8B61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Atletika – 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muškarci kugla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C0B5E7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20.30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0F12B2" w14:textId="5331B83C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–kladiv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o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muškar</w:t>
            </w:r>
            <w:r w:rsidR="00672B9F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ci</w:t>
            </w:r>
          </w:p>
        </w:tc>
      </w:tr>
      <w:tr w:rsidR="00E30200" w:rsidRPr="00D71BAE" w14:paraId="0C09E4BB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B336BD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20.00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47C062" w14:textId="76EFBB4E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Mačevanje – borba za zlatnu medalju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AC53A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113423" w14:textId="2D30D5AA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Mačevanje – muški floret ekipno</w:t>
            </w:r>
          </w:p>
        </w:tc>
      </w:tr>
      <w:tr w:rsidR="00E30200" w:rsidRPr="00D71BAE" w14:paraId="7F3BA62D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988E6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20.20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9B30A3" w14:textId="644363C9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 troskok žene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A5B62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21.50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49E750" w14:textId="4495E87C" w:rsidR="00BB5AC2" w:rsidRPr="00D71BAE" w:rsidRDefault="00226A6E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 100 m muškarci</w:t>
            </w:r>
          </w:p>
        </w:tc>
      </w:tr>
      <w:tr w:rsidR="00E30200" w:rsidRPr="00D71BAE" w14:paraId="5849687A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62FC71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20.30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7B4AB4" w14:textId="65ABBCC4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muškarci 100 m leptir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ED9216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0A46C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5F25734F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39EEA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20.55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8570CF" w14:textId="6E3F2FF8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Atletika – 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ješovita štafeta 4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x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400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457D8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ECA29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2B74EF39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58759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21.01 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E63F84" w14:textId="363770FC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žene 200 m pojedinačno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1F9129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107C13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3F5CDA1C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A1D2C" w14:textId="59106C6D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21.08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0DF50D" w14:textId="09202463" w:rsidR="00BB5AC2" w:rsidRPr="00D71BAE" w:rsidRDefault="003D5053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žene 800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 slobodno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7EEC49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3B69F6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6DE16CB0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28328B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lastRenderedPageBreak/>
              <w:t>21.34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27FE8C" w14:textId="66214180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Plivanje – mješovito</w:t>
            </w:r>
            <w:r w:rsidR="003D5053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štafeta 4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x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100</w:t>
            </w:r>
            <w:r w:rsidR="00E30200"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 xml:space="preserve"> 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5D2AF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45DAA3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492CE97F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139518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21.20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4BAEFC" w14:textId="6D4B08F2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 žene 100 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84B75C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7B3F02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  <w:tr w:rsidR="00E30200" w:rsidRPr="00D71BAE" w14:paraId="75AA7049" w14:textId="77777777" w:rsidTr="00BB5AC2">
        <w:trPr>
          <w:trHeight w:val="27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0688B3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21.45</w:t>
            </w: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B71385" w14:textId="7455A40D" w:rsidR="00BB5AC2" w:rsidRPr="00D71BAE" w:rsidRDefault="00DE5F20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  <w:shd w:val="clear" w:color="auto" w:fill="FFFFFF"/>
              </w:rPr>
              <w:t>Atletika – desetoboj muškarci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749CA7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  <w:tc>
          <w:tcPr>
            <w:tcW w:w="3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AA6325" w14:textId="77777777" w:rsidR="00BB5AC2" w:rsidRPr="00D71BAE" w:rsidRDefault="00BB5AC2" w:rsidP="00D71BAE">
            <w:pPr>
              <w:spacing w:after="0" w:line="240" w:lineRule="auto"/>
              <w:jc w:val="both"/>
              <w:textAlignment w:val="baseline"/>
              <w:rPr>
                <w:rFonts w:ascii="Segoe UI" w:eastAsia="Times New Roman" w:hAnsi="Segoe UI" w:cs="Segoe UI"/>
                <w:sz w:val="20"/>
                <w:szCs w:val="20"/>
              </w:rPr>
            </w:pPr>
            <w:r w:rsidRPr="00D71BAE">
              <w:rPr>
                <w:rFonts w:ascii="Segoe UI" w:eastAsia="Times New Roman" w:hAnsi="Segoe UI" w:cs="Segoe UI"/>
                <w:sz w:val="20"/>
                <w:szCs w:val="20"/>
              </w:rPr>
              <w:t> </w:t>
            </w:r>
          </w:p>
        </w:tc>
      </w:tr>
    </w:tbl>
    <w:p w14:paraId="6FA4219C" w14:textId="77777777" w:rsidR="005446ED" w:rsidRPr="00D71BAE" w:rsidRDefault="005446ED" w:rsidP="00D71BAE">
      <w:pPr>
        <w:spacing w:after="0"/>
        <w:jc w:val="both"/>
        <w:rPr>
          <w:rFonts w:ascii="Segoe UI" w:eastAsia="Arial" w:hAnsi="Segoe UI" w:cs="Segoe UI"/>
          <w:b/>
          <w:sz w:val="20"/>
          <w:szCs w:val="20"/>
        </w:rPr>
      </w:pPr>
    </w:p>
    <w:p w14:paraId="4797D277" w14:textId="77777777" w:rsidR="00630A89" w:rsidRPr="00D71BAE" w:rsidRDefault="00B96375" w:rsidP="00D71BAE">
      <w:pPr>
        <w:jc w:val="both"/>
        <w:rPr>
          <w:rFonts w:ascii="Segoe UI" w:hAnsi="Segoe UI" w:cs="Segoe UI"/>
          <w:b/>
          <w:bCs/>
          <w:sz w:val="20"/>
          <w:szCs w:val="20"/>
        </w:rPr>
      </w:pPr>
      <w:r w:rsidRPr="00D71BAE">
        <w:rPr>
          <w:rFonts w:ascii="Segoe UI" w:eastAsia="Arial" w:hAnsi="Segoe UI" w:cs="Segoe UI"/>
          <w:b/>
          <w:sz w:val="20"/>
          <w:szCs w:val="20"/>
        </w:rPr>
        <w:t>​​</w:t>
      </w:r>
    </w:p>
    <w:p w14:paraId="1D197EE8" w14:textId="77777777" w:rsidR="00C21E67" w:rsidRPr="00D71BAE" w:rsidRDefault="00C21E67" w:rsidP="00D71BAE">
      <w:pPr>
        <w:spacing w:line="240" w:lineRule="auto"/>
        <w:jc w:val="both"/>
        <w:rPr>
          <w:rFonts w:ascii="Segoe UI" w:eastAsia="Times New Roman" w:hAnsi="Segoe UI" w:cs="Segoe UI"/>
          <w:sz w:val="16"/>
          <w:szCs w:val="16"/>
          <w:shd w:val="clear" w:color="auto" w:fill="FFFFFF"/>
          <w:lang w:eastAsia="hr-HR"/>
        </w:rPr>
      </w:pPr>
      <w:r w:rsidRPr="00D71BAE">
        <w:rPr>
          <w:rFonts w:ascii="Segoe UI" w:eastAsia="Times New Roman" w:hAnsi="Segoe UI" w:cs="Segoe UI"/>
          <w:b/>
          <w:bCs/>
          <w:sz w:val="16"/>
          <w:szCs w:val="16"/>
          <w:shd w:val="clear" w:color="auto" w:fill="FFFFFF"/>
          <w:lang w:eastAsia="hr-HR"/>
        </w:rPr>
        <w:t>O Warner Bros. Discovery Sports Europe</w:t>
      </w:r>
    </w:p>
    <w:p w14:paraId="0349B5C5" w14:textId="0AEC48CE" w:rsidR="00630A89" w:rsidRPr="00D71BAE" w:rsidRDefault="00C21E67" w:rsidP="00D71BAE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="Arial" w:hAnsi="Arial" w:cs="Arial"/>
          <w:color w:val="808080" w:themeColor="background1" w:themeShade="80"/>
          <w:sz w:val="16"/>
          <w:szCs w:val="16"/>
        </w:rPr>
      </w:pPr>
      <w:r w:rsidRPr="00D71BAE">
        <w:rPr>
          <w:rFonts w:ascii="Segoe UI" w:hAnsi="Segoe UI" w:cs="Segoe UI"/>
          <w:color w:val="808080" w:themeColor="background1" w:themeShade="80"/>
          <w:sz w:val="16"/>
          <w:szCs w:val="16"/>
          <w:lang w:eastAsia="hr-HR"/>
        </w:rPr>
        <w:t xml:space="preserve">Warner Bros. Discovery Sports Europe predstavlja WBD katalog sportskih robnih marki, kanala i platformi u Europi. Ukupno dopire do 130 milijuna ljudi mjesečno na više od 200 tržišta i na preko 20 jezika na svim platformama na kojima potrošači provode vrijeme, kao što su besplatna televizija, plaćena televizija, streaming, online i društvene mreže. Warner Bros. Discovery Sports Europe uključuje popularne brendove kao što su Eurosport, Global Cycling Network (GCN), Global Mountain Bike Network (GMBN), Golf Digest i TNT Sports u Velikoj Britaniji i Irskoj, kao i sportske programe na besplatnim TV mrežama i streaming platformama. Ovi kanali povezuju publiku s najvećim sportskim događajima na svijetu kao što su Olimpijske igre u Europi; teniski Grand slamovi; biciklistički Grand Tour, više od 1000 biciklističkih prijenosa godišnje, UCI Ligom prvaka na stazi te </w:t>
      </w:r>
      <w:r w:rsidRPr="00D71BAE">
        <w:rPr>
          <w:rFonts w:ascii="Segoe UI" w:hAnsi="Segoe UI" w:cs="Segoe UI"/>
          <w:bCs/>
          <w:color w:val="808080" w:themeColor="background1" w:themeShade="80"/>
          <w:sz w:val="16"/>
          <w:szCs w:val="16"/>
        </w:rPr>
        <w:t>WHOOP UCI Mountain Bike svjetskom serijom</w:t>
      </w:r>
      <w:r w:rsidRPr="00D71BAE">
        <w:rPr>
          <w:rFonts w:ascii="Segoe UI" w:hAnsi="Segoe UI" w:cs="Segoe UI"/>
          <w:color w:val="808080" w:themeColor="background1" w:themeShade="80"/>
          <w:sz w:val="16"/>
          <w:szCs w:val="16"/>
          <w:lang w:eastAsia="hr-HR"/>
        </w:rPr>
        <w:t>, PGA TOUR-om tijekom cijele godine; The Ocean Race (Oceanskom utrkom); svjetskom turnejom u snookeru, ABB FIA Formula E Svjetskog prvenstva te FIM Speedway GP kao i Speedway of Nations, Speedway Svjetskim kupom i svim velikim događajima Svjetskog prvenstva i Svjetskog kupa u zimskim sportovima. WBD Sports Europe upotpunjuje cjelovitost svoje ponude s odjelom za događaje i promociju, koji svake godine prati više od 35 događaja na četiri svjetska prvenstva i koji je dobilo certifikat ISO20121 za održivost u sektoru organizacije događaja.</w:t>
      </w:r>
    </w:p>
    <w:p w14:paraId="06AA594F" w14:textId="49E214D7" w:rsidR="005446ED" w:rsidRPr="00D71BAE" w:rsidRDefault="005446ED" w:rsidP="00D71BAE">
      <w:pPr>
        <w:jc w:val="both"/>
        <w:rPr>
          <w:rFonts w:ascii="Arial" w:eastAsia="Arial" w:hAnsi="Arial" w:cs="Arial"/>
          <w:sz w:val="16"/>
          <w:szCs w:val="16"/>
        </w:rPr>
      </w:pPr>
    </w:p>
    <w:bookmarkEnd w:id="0"/>
    <w:p w14:paraId="5030D416" w14:textId="77777777" w:rsidR="005446ED" w:rsidRDefault="005446ED" w:rsidP="00D71BAE">
      <w:pPr>
        <w:jc w:val="both"/>
        <w:rPr>
          <w:rFonts w:ascii="Arial" w:eastAsia="Arial" w:hAnsi="Arial" w:cs="Arial"/>
          <w:sz w:val="16"/>
          <w:szCs w:val="16"/>
        </w:rPr>
      </w:pPr>
    </w:p>
    <w:sectPr w:rsidR="005446ED">
      <w:headerReference w:type="default" r:id="rId1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8BA20" w14:textId="77777777" w:rsidR="00AC5874" w:rsidRPr="00D71BAE" w:rsidRDefault="00AC5874">
      <w:pPr>
        <w:spacing w:after="0" w:line="240" w:lineRule="auto"/>
      </w:pPr>
      <w:r w:rsidRPr="00D71BAE">
        <w:separator/>
      </w:r>
    </w:p>
  </w:endnote>
  <w:endnote w:type="continuationSeparator" w:id="0">
    <w:p w14:paraId="5DD05C87" w14:textId="77777777" w:rsidR="00AC5874" w:rsidRPr="00D71BAE" w:rsidRDefault="00AC5874">
      <w:pPr>
        <w:spacing w:after="0" w:line="240" w:lineRule="auto"/>
      </w:pPr>
      <w:r w:rsidRPr="00D71BA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EFE25" w14:textId="77777777" w:rsidR="00AC5874" w:rsidRPr="00D71BAE" w:rsidRDefault="00AC5874">
      <w:pPr>
        <w:spacing w:after="0" w:line="240" w:lineRule="auto"/>
      </w:pPr>
      <w:r w:rsidRPr="00D71BAE">
        <w:separator/>
      </w:r>
    </w:p>
  </w:footnote>
  <w:footnote w:type="continuationSeparator" w:id="0">
    <w:p w14:paraId="7DBFCB61" w14:textId="77777777" w:rsidR="00AC5874" w:rsidRPr="00D71BAE" w:rsidRDefault="00AC5874">
      <w:pPr>
        <w:spacing w:after="0" w:line="240" w:lineRule="auto"/>
      </w:pPr>
      <w:r w:rsidRPr="00D71BA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EC34E" w14:textId="6AF612E8" w:rsidR="005446ED" w:rsidRPr="00D71BAE" w:rsidRDefault="7AEBCDC3" w:rsidP="6740AF92">
    <w:r w:rsidRPr="00D71BAE">
      <w:drawing>
        <wp:inline distT="0" distB="0" distL="0" distR="0" wp14:anchorId="2A7780EB" wp14:editId="1DEEF8B3">
          <wp:extent cx="1943100" cy="419100"/>
          <wp:effectExtent l="0" t="0" r="0" b="0"/>
          <wp:docPr id="1472485333" name="Picture 14724853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71BAE">
      <w:drawing>
        <wp:anchor distT="0" distB="0" distL="114300" distR="114300" simplePos="0" relativeHeight="251658240" behindDoc="0" locked="0" layoutInCell="1" allowOverlap="1" wp14:anchorId="6E82EAFF" wp14:editId="74017410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728788" cy="372876"/>
          <wp:effectExtent l="0" t="0" r="0" b="0"/>
          <wp:wrapSquare wrapText="bothSides"/>
          <wp:docPr id="89918778" name="image2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C0539"/>
    <w:multiLevelType w:val="hybridMultilevel"/>
    <w:tmpl w:val="9E14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E61A0"/>
    <w:multiLevelType w:val="multilevel"/>
    <w:tmpl w:val="FAC0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8F4FB9"/>
    <w:multiLevelType w:val="multilevel"/>
    <w:tmpl w:val="6B72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9832E0"/>
    <w:multiLevelType w:val="hybridMultilevel"/>
    <w:tmpl w:val="E4842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63AEF"/>
    <w:multiLevelType w:val="hybridMultilevel"/>
    <w:tmpl w:val="5C56C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A4D71"/>
    <w:multiLevelType w:val="hybridMultilevel"/>
    <w:tmpl w:val="767289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1398B"/>
    <w:multiLevelType w:val="multilevel"/>
    <w:tmpl w:val="A5240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DB06C1A"/>
    <w:multiLevelType w:val="hybridMultilevel"/>
    <w:tmpl w:val="CF2A21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84601"/>
    <w:multiLevelType w:val="hybridMultilevel"/>
    <w:tmpl w:val="B04C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289950">
    <w:abstractNumId w:val="7"/>
  </w:num>
  <w:num w:numId="2" w16cid:durableId="1540118454">
    <w:abstractNumId w:val="4"/>
  </w:num>
  <w:num w:numId="3" w16cid:durableId="1970084592">
    <w:abstractNumId w:val="0"/>
  </w:num>
  <w:num w:numId="4" w16cid:durableId="1065949983">
    <w:abstractNumId w:val="6"/>
  </w:num>
  <w:num w:numId="5" w16cid:durableId="1019813039">
    <w:abstractNumId w:val="1"/>
  </w:num>
  <w:num w:numId="6" w16cid:durableId="193201885">
    <w:abstractNumId w:val="2"/>
  </w:num>
  <w:num w:numId="7" w16cid:durableId="64298743">
    <w:abstractNumId w:val="3"/>
  </w:num>
  <w:num w:numId="8" w16cid:durableId="642319622">
    <w:abstractNumId w:val="9"/>
  </w:num>
  <w:num w:numId="9" w16cid:durableId="335034970">
    <w:abstractNumId w:val="8"/>
  </w:num>
  <w:num w:numId="10" w16cid:durableId="4956136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6ED"/>
    <w:rsid w:val="00002F2F"/>
    <w:rsid w:val="0000484D"/>
    <w:rsid w:val="00013B04"/>
    <w:rsid w:val="00013BD5"/>
    <w:rsid w:val="0002070C"/>
    <w:rsid w:val="0002568B"/>
    <w:rsid w:val="00032827"/>
    <w:rsid w:val="00033044"/>
    <w:rsid w:val="0004699F"/>
    <w:rsid w:val="0004702A"/>
    <w:rsid w:val="00047DD9"/>
    <w:rsid w:val="00056F26"/>
    <w:rsid w:val="0006035B"/>
    <w:rsid w:val="000672AD"/>
    <w:rsid w:val="00077FD7"/>
    <w:rsid w:val="000818DC"/>
    <w:rsid w:val="000832A6"/>
    <w:rsid w:val="00083CAB"/>
    <w:rsid w:val="000A1693"/>
    <w:rsid w:val="000A64DF"/>
    <w:rsid w:val="000B14A5"/>
    <w:rsid w:val="000B40A4"/>
    <w:rsid w:val="000D209C"/>
    <w:rsid w:val="000E720D"/>
    <w:rsid w:val="000F627D"/>
    <w:rsid w:val="0011615D"/>
    <w:rsid w:val="00122963"/>
    <w:rsid w:val="00130F5F"/>
    <w:rsid w:val="00161D68"/>
    <w:rsid w:val="0016530D"/>
    <w:rsid w:val="0016583C"/>
    <w:rsid w:val="00167DCC"/>
    <w:rsid w:val="001704CB"/>
    <w:rsid w:val="00170A6E"/>
    <w:rsid w:val="00186D98"/>
    <w:rsid w:val="001967C9"/>
    <w:rsid w:val="001A6E78"/>
    <w:rsid w:val="001D3E8B"/>
    <w:rsid w:val="001D4335"/>
    <w:rsid w:val="00201073"/>
    <w:rsid w:val="00213885"/>
    <w:rsid w:val="00226A6E"/>
    <w:rsid w:val="00234465"/>
    <w:rsid w:val="00240670"/>
    <w:rsid w:val="00242FC4"/>
    <w:rsid w:val="0025100B"/>
    <w:rsid w:val="00262776"/>
    <w:rsid w:val="0026582B"/>
    <w:rsid w:val="0027259E"/>
    <w:rsid w:val="00276F66"/>
    <w:rsid w:val="00296D7F"/>
    <w:rsid w:val="00297E19"/>
    <w:rsid w:val="002A4CDA"/>
    <w:rsid w:val="002B02E3"/>
    <w:rsid w:val="002B1AE8"/>
    <w:rsid w:val="002B4654"/>
    <w:rsid w:val="002B77FE"/>
    <w:rsid w:val="002C38BF"/>
    <w:rsid w:val="002E0685"/>
    <w:rsid w:val="002F4EA1"/>
    <w:rsid w:val="003005A3"/>
    <w:rsid w:val="003026B0"/>
    <w:rsid w:val="00303215"/>
    <w:rsid w:val="003065A5"/>
    <w:rsid w:val="00306827"/>
    <w:rsid w:val="003154CD"/>
    <w:rsid w:val="003234D2"/>
    <w:rsid w:val="00336305"/>
    <w:rsid w:val="00345395"/>
    <w:rsid w:val="00347110"/>
    <w:rsid w:val="0035694D"/>
    <w:rsid w:val="00361286"/>
    <w:rsid w:val="00362D5E"/>
    <w:rsid w:val="00364AE3"/>
    <w:rsid w:val="00367D93"/>
    <w:rsid w:val="00376304"/>
    <w:rsid w:val="00383A46"/>
    <w:rsid w:val="00387330"/>
    <w:rsid w:val="003902BB"/>
    <w:rsid w:val="003A02A7"/>
    <w:rsid w:val="003B1D17"/>
    <w:rsid w:val="003B2BCA"/>
    <w:rsid w:val="003B7DFD"/>
    <w:rsid w:val="003C1BCE"/>
    <w:rsid w:val="003C69B3"/>
    <w:rsid w:val="003C7DD2"/>
    <w:rsid w:val="003D5053"/>
    <w:rsid w:val="003E1CA0"/>
    <w:rsid w:val="003F0B65"/>
    <w:rsid w:val="003F4EDB"/>
    <w:rsid w:val="003F64B7"/>
    <w:rsid w:val="003F6577"/>
    <w:rsid w:val="00400F24"/>
    <w:rsid w:val="0041481A"/>
    <w:rsid w:val="00443817"/>
    <w:rsid w:val="00446EC2"/>
    <w:rsid w:val="00456FB9"/>
    <w:rsid w:val="00457933"/>
    <w:rsid w:val="004713D2"/>
    <w:rsid w:val="004740B1"/>
    <w:rsid w:val="00482144"/>
    <w:rsid w:val="00491954"/>
    <w:rsid w:val="00495FD7"/>
    <w:rsid w:val="004A6646"/>
    <w:rsid w:val="004D66E5"/>
    <w:rsid w:val="004D73BD"/>
    <w:rsid w:val="004E6A9E"/>
    <w:rsid w:val="004F0587"/>
    <w:rsid w:val="004F4866"/>
    <w:rsid w:val="00506EF4"/>
    <w:rsid w:val="00507498"/>
    <w:rsid w:val="00514B20"/>
    <w:rsid w:val="00514BE5"/>
    <w:rsid w:val="00516A99"/>
    <w:rsid w:val="0052189A"/>
    <w:rsid w:val="00522BEC"/>
    <w:rsid w:val="00526254"/>
    <w:rsid w:val="005446ED"/>
    <w:rsid w:val="00544A0B"/>
    <w:rsid w:val="00545F28"/>
    <w:rsid w:val="00546987"/>
    <w:rsid w:val="00576235"/>
    <w:rsid w:val="00584716"/>
    <w:rsid w:val="00596439"/>
    <w:rsid w:val="005A71BE"/>
    <w:rsid w:val="005A76C5"/>
    <w:rsid w:val="005B03F2"/>
    <w:rsid w:val="005B0DC7"/>
    <w:rsid w:val="005D482A"/>
    <w:rsid w:val="005E24D6"/>
    <w:rsid w:val="005F1928"/>
    <w:rsid w:val="005F408A"/>
    <w:rsid w:val="005F52A2"/>
    <w:rsid w:val="005F78C5"/>
    <w:rsid w:val="00606E64"/>
    <w:rsid w:val="00630A89"/>
    <w:rsid w:val="00636D90"/>
    <w:rsid w:val="00663BCD"/>
    <w:rsid w:val="00665884"/>
    <w:rsid w:val="00672B9F"/>
    <w:rsid w:val="006879FC"/>
    <w:rsid w:val="00690C00"/>
    <w:rsid w:val="00691655"/>
    <w:rsid w:val="00693A90"/>
    <w:rsid w:val="00693FAC"/>
    <w:rsid w:val="006A5D7D"/>
    <w:rsid w:val="006C7224"/>
    <w:rsid w:val="006F0A74"/>
    <w:rsid w:val="006F1778"/>
    <w:rsid w:val="006F1D4B"/>
    <w:rsid w:val="00700C76"/>
    <w:rsid w:val="0070191C"/>
    <w:rsid w:val="00705546"/>
    <w:rsid w:val="00710DBE"/>
    <w:rsid w:val="00712B74"/>
    <w:rsid w:val="00713B47"/>
    <w:rsid w:val="00736452"/>
    <w:rsid w:val="00775F70"/>
    <w:rsid w:val="00792BFE"/>
    <w:rsid w:val="007964AE"/>
    <w:rsid w:val="00796FCA"/>
    <w:rsid w:val="007B4AAB"/>
    <w:rsid w:val="007D0FA5"/>
    <w:rsid w:val="007E2AE5"/>
    <w:rsid w:val="007F2577"/>
    <w:rsid w:val="008034F6"/>
    <w:rsid w:val="008129C3"/>
    <w:rsid w:val="00815362"/>
    <w:rsid w:val="008304B8"/>
    <w:rsid w:val="00847194"/>
    <w:rsid w:val="008553BC"/>
    <w:rsid w:val="00870152"/>
    <w:rsid w:val="00877377"/>
    <w:rsid w:val="00877600"/>
    <w:rsid w:val="00895602"/>
    <w:rsid w:val="008A40F2"/>
    <w:rsid w:val="008A6284"/>
    <w:rsid w:val="008C0E54"/>
    <w:rsid w:val="008C4220"/>
    <w:rsid w:val="008C425C"/>
    <w:rsid w:val="008E0845"/>
    <w:rsid w:val="008E0907"/>
    <w:rsid w:val="00904640"/>
    <w:rsid w:val="009168EB"/>
    <w:rsid w:val="00923571"/>
    <w:rsid w:val="00927CF1"/>
    <w:rsid w:val="00931DCC"/>
    <w:rsid w:val="00945B63"/>
    <w:rsid w:val="00961598"/>
    <w:rsid w:val="009852DB"/>
    <w:rsid w:val="0098572A"/>
    <w:rsid w:val="00990815"/>
    <w:rsid w:val="009C0546"/>
    <w:rsid w:val="009C7269"/>
    <w:rsid w:val="009D03CF"/>
    <w:rsid w:val="009E6A0B"/>
    <w:rsid w:val="009F744A"/>
    <w:rsid w:val="00A00ADF"/>
    <w:rsid w:val="00A05730"/>
    <w:rsid w:val="00A0674B"/>
    <w:rsid w:val="00A12F9A"/>
    <w:rsid w:val="00A20E80"/>
    <w:rsid w:val="00A30CD2"/>
    <w:rsid w:val="00A34252"/>
    <w:rsid w:val="00A41B0A"/>
    <w:rsid w:val="00A61425"/>
    <w:rsid w:val="00A64857"/>
    <w:rsid w:val="00A66E2B"/>
    <w:rsid w:val="00A72EA2"/>
    <w:rsid w:val="00A80D9A"/>
    <w:rsid w:val="00A83320"/>
    <w:rsid w:val="00A97D0D"/>
    <w:rsid w:val="00AB6849"/>
    <w:rsid w:val="00AB75A6"/>
    <w:rsid w:val="00AB7CE1"/>
    <w:rsid w:val="00AC0517"/>
    <w:rsid w:val="00AC5874"/>
    <w:rsid w:val="00AC6156"/>
    <w:rsid w:val="00AC7641"/>
    <w:rsid w:val="00AE57FB"/>
    <w:rsid w:val="00B43795"/>
    <w:rsid w:val="00B52A90"/>
    <w:rsid w:val="00B56D64"/>
    <w:rsid w:val="00B57E9D"/>
    <w:rsid w:val="00B61D3E"/>
    <w:rsid w:val="00B625F2"/>
    <w:rsid w:val="00B8095E"/>
    <w:rsid w:val="00B84D60"/>
    <w:rsid w:val="00B96375"/>
    <w:rsid w:val="00BA4B8F"/>
    <w:rsid w:val="00BB01FE"/>
    <w:rsid w:val="00BB5AC2"/>
    <w:rsid w:val="00BC7202"/>
    <w:rsid w:val="00BD03BA"/>
    <w:rsid w:val="00BD5D79"/>
    <w:rsid w:val="00BD6598"/>
    <w:rsid w:val="00BF280A"/>
    <w:rsid w:val="00C035B5"/>
    <w:rsid w:val="00C038FF"/>
    <w:rsid w:val="00C0507D"/>
    <w:rsid w:val="00C12620"/>
    <w:rsid w:val="00C21E67"/>
    <w:rsid w:val="00C43E11"/>
    <w:rsid w:val="00C448B0"/>
    <w:rsid w:val="00C6083C"/>
    <w:rsid w:val="00C62930"/>
    <w:rsid w:val="00C64131"/>
    <w:rsid w:val="00C75B8D"/>
    <w:rsid w:val="00C7743D"/>
    <w:rsid w:val="00C91E72"/>
    <w:rsid w:val="00C923C5"/>
    <w:rsid w:val="00C93E30"/>
    <w:rsid w:val="00C97A8B"/>
    <w:rsid w:val="00CA2BE9"/>
    <w:rsid w:val="00CA4B67"/>
    <w:rsid w:val="00CB0DF8"/>
    <w:rsid w:val="00CB255C"/>
    <w:rsid w:val="00CB76B9"/>
    <w:rsid w:val="00CC0F09"/>
    <w:rsid w:val="00CC1067"/>
    <w:rsid w:val="00CC48B3"/>
    <w:rsid w:val="00CC5AD8"/>
    <w:rsid w:val="00CD08D8"/>
    <w:rsid w:val="00CD0EC8"/>
    <w:rsid w:val="00CE252C"/>
    <w:rsid w:val="00CE44DA"/>
    <w:rsid w:val="00CF610B"/>
    <w:rsid w:val="00D10582"/>
    <w:rsid w:val="00D52A33"/>
    <w:rsid w:val="00D542B3"/>
    <w:rsid w:val="00D54D80"/>
    <w:rsid w:val="00D6325E"/>
    <w:rsid w:val="00D71BAE"/>
    <w:rsid w:val="00D82BCD"/>
    <w:rsid w:val="00D864A4"/>
    <w:rsid w:val="00D97B6A"/>
    <w:rsid w:val="00DA67DE"/>
    <w:rsid w:val="00DA718B"/>
    <w:rsid w:val="00DB2757"/>
    <w:rsid w:val="00DB440A"/>
    <w:rsid w:val="00DC5C62"/>
    <w:rsid w:val="00DE5F20"/>
    <w:rsid w:val="00E0044A"/>
    <w:rsid w:val="00E01B9C"/>
    <w:rsid w:val="00E067D0"/>
    <w:rsid w:val="00E30200"/>
    <w:rsid w:val="00E438B5"/>
    <w:rsid w:val="00E44E1B"/>
    <w:rsid w:val="00E525BA"/>
    <w:rsid w:val="00E71254"/>
    <w:rsid w:val="00E7564D"/>
    <w:rsid w:val="00E9559D"/>
    <w:rsid w:val="00E95D61"/>
    <w:rsid w:val="00EA7BFC"/>
    <w:rsid w:val="00EB4278"/>
    <w:rsid w:val="00EB6C44"/>
    <w:rsid w:val="00EE06A5"/>
    <w:rsid w:val="00EE56F1"/>
    <w:rsid w:val="00F003CB"/>
    <w:rsid w:val="00F2127E"/>
    <w:rsid w:val="00F33F96"/>
    <w:rsid w:val="00F41EAD"/>
    <w:rsid w:val="00F42A06"/>
    <w:rsid w:val="00F441AC"/>
    <w:rsid w:val="00F57DD9"/>
    <w:rsid w:val="00F72618"/>
    <w:rsid w:val="00F8338D"/>
    <w:rsid w:val="00F87B46"/>
    <w:rsid w:val="00FC7CF7"/>
    <w:rsid w:val="00FF4048"/>
    <w:rsid w:val="6740AF92"/>
    <w:rsid w:val="7AEBC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93D28"/>
  <w15:docId w15:val="{32AF31FB-1EDC-B043-96EF-DE476926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004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84D"/>
  </w:style>
  <w:style w:type="paragraph" w:styleId="Footer">
    <w:name w:val="footer"/>
    <w:basedOn w:val="Normal"/>
    <w:link w:val="FooterChar"/>
    <w:uiPriority w:val="99"/>
    <w:unhideWhenUsed/>
    <w:rsid w:val="000048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84D"/>
  </w:style>
  <w:style w:type="paragraph" w:styleId="Revision">
    <w:name w:val="Revision"/>
    <w:hidden/>
    <w:uiPriority w:val="99"/>
    <w:semiHidden/>
    <w:rsid w:val="00792BF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C05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05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05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05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0546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DA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DA718B"/>
  </w:style>
  <w:style w:type="character" w:customStyle="1" w:styleId="eop">
    <w:name w:val="eop"/>
    <w:basedOn w:val="DefaultParagraphFont"/>
    <w:rsid w:val="00DA718B"/>
  </w:style>
  <w:style w:type="character" w:customStyle="1" w:styleId="scxw129009612">
    <w:name w:val="scxw129009612"/>
    <w:basedOn w:val="DefaultParagraphFont"/>
    <w:rsid w:val="00DA718B"/>
  </w:style>
  <w:style w:type="character" w:styleId="Hyperlink">
    <w:name w:val="Hyperlink"/>
    <w:basedOn w:val="DefaultParagraphFont"/>
    <w:uiPriority w:val="99"/>
    <w:unhideWhenUsed/>
    <w:rsid w:val="002510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1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7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2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4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16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86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15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5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49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0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06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6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0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2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64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1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0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06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96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5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06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3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07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39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12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3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8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7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78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1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6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9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8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4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36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7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3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31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62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1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8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5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5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43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0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0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2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3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5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05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16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7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2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83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2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95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2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19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83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0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4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55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24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93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95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3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96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5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5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36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1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7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2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59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33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4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0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31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9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9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75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8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23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3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0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6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43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43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3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33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7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4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0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8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18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0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25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6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73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52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5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51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83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3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9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89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68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90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02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99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5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96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18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26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16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73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16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8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54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88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7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72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84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44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3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7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21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7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8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6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77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0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7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3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0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85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6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5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5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8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35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9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8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apps.apple.com/app/eurosport-live-news-scores/id324021126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eurosport.com/olympics/schedule-results/by-day/11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ax.com/hr/hr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ax.com/hr/hr/sports/august-4th-2024-7-3/347a0ab6-d804-5d87-9e07-2f196d5ef2f9" TargetMode="External"/><Relationship Id="rId10" Type="http://schemas.openxmlformats.org/officeDocument/2006/relationships/hyperlink" Target="https://www.max.com/hr/en/olympics?utm_campaign=HR-EU-H1-WBD-C13-PR-CAM-DR-W-AllSports-Undefined-240722-&amp;utm_medium=oc&amp;utm_source=pr.com&amp;utm_content=text-earned-pr.com-id1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play.google.com/store/apps/details?id=com.eurosport&amp;pcampaignid=web_shar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j8x/4/UekoZWW3yIjlYALq9UaQ==">CgMxLjA4AHIhMXBpQVRCc0xjX3ZSeEQ2ZW1qcGpSWnNuOFZTWi1LamFL</go:docsCustomData>
</go:gDocsCustomXmlDataStorage>
</file>

<file path=customXml/itemProps1.xml><?xml version="1.0" encoding="utf-8"?>
<ds:datastoreItem xmlns:ds="http://schemas.openxmlformats.org/officeDocument/2006/customXml" ds:itemID="{FFD481C4-7D57-47E8-A406-90CAF2B1BC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Stammers, Steve</dc:creator>
  <cp:lastModifiedBy>Vragolov, Klara</cp:lastModifiedBy>
  <cp:revision>2</cp:revision>
  <cp:lastPrinted>2024-08-01T06:47:00Z</cp:lastPrinted>
  <dcterms:created xsi:type="dcterms:W3CDTF">2024-08-02T12:42:00Z</dcterms:created>
  <dcterms:modified xsi:type="dcterms:W3CDTF">2024-08-02T12:42:00Z</dcterms:modified>
</cp:coreProperties>
</file>