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4965B" w14:textId="19A0F0E8" w:rsidR="00487FAE" w:rsidRPr="00A47ECB" w:rsidRDefault="00284B1C" w:rsidP="00580737">
      <w:pPr>
        <w:jc w:val="center"/>
        <w:rPr>
          <w:rFonts w:ascii="Segoe UI" w:hAnsi="Segoe UI" w:cs="Segoe UI"/>
          <w:sz w:val="20"/>
          <w:szCs w:val="20"/>
        </w:rPr>
      </w:pPr>
      <w:r w:rsidRPr="00A47ECB">
        <w:rPr>
          <w:rFonts w:ascii="Segoe UI" w:hAnsi="Segoe UI" w:cs="Segoe UI"/>
          <w:sz w:val="20"/>
          <w:szCs w:val="20"/>
        </w:rPr>
        <w:t>PRIOPĆENJE ZA MEDIJE</w:t>
      </w:r>
    </w:p>
    <w:p w14:paraId="3D7608BF" w14:textId="18C333D1" w:rsidR="00A47ECB" w:rsidRPr="00927F15" w:rsidRDefault="00284B1C" w:rsidP="00927F15">
      <w:pPr>
        <w:jc w:val="center"/>
        <w:rPr>
          <w:rFonts w:ascii="Segoe UI" w:hAnsi="Segoe UI" w:cs="Segoe UI"/>
          <w:b/>
          <w:bCs/>
        </w:rPr>
      </w:pPr>
      <w:bookmarkStart w:id="0" w:name="_Hlk192154979"/>
      <w:r w:rsidRPr="00A47ECB">
        <w:rPr>
          <w:rFonts w:ascii="Segoe UI" w:hAnsi="Segoe UI" w:cs="Segoe UI"/>
          <w:b/>
          <w:bCs/>
        </w:rPr>
        <w:t>WARNER BROS. DISCOVERY PRENOSIT ĆE PRVU GRAND SLAM TRACK</w:t>
      </w:r>
      <w:r w:rsidR="00580737" w:rsidRPr="00A47ECB">
        <w:rPr>
          <w:rFonts w:ascii="Segoe UI" w:hAnsi="Segoe UI" w:cs="Segoe UI"/>
          <w:b/>
          <w:bCs/>
        </w:rPr>
        <w:t>™</w:t>
      </w:r>
      <w:r w:rsidRPr="00A47ECB">
        <w:rPr>
          <w:rFonts w:ascii="Segoe UI" w:hAnsi="Segoe UI" w:cs="Segoe UI"/>
          <w:b/>
          <w:bCs/>
        </w:rPr>
        <w:t xml:space="preserve"> SEZONU U EUROPI I AZIJI</w:t>
      </w:r>
    </w:p>
    <w:p w14:paraId="30BC3277" w14:textId="2190BD2A" w:rsidR="00284B1C" w:rsidRPr="00A47ECB" w:rsidRDefault="00A47ECB" w:rsidP="00284B1C">
      <w:pPr>
        <w:jc w:val="center"/>
        <w:rPr>
          <w:rFonts w:ascii="Segoe UI" w:hAnsi="Segoe UI" w:cs="Segoe UI"/>
          <w:b/>
          <w:bCs/>
          <w:sz w:val="20"/>
          <w:szCs w:val="20"/>
        </w:rPr>
      </w:pPr>
      <w:r w:rsidRPr="00A47ECB">
        <w:rPr>
          <w:rFonts w:ascii="Segoe UI" w:hAnsi="Segoe UI" w:cs="Segoe UI"/>
          <w:noProof/>
          <w:sz w:val="20"/>
          <w:szCs w:val="20"/>
        </w:rPr>
        <w:drawing>
          <wp:inline distT="0" distB="0" distL="0" distR="0" wp14:anchorId="0A17F1DA" wp14:editId="0A960710">
            <wp:extent cx="5362575" cy="3575050"/>
            <wp:effectExtent l="0" t="0" r="9525" b="6350"/>
            <wp:docPr id="44779378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57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5D7CDD94" w14:textId="77A55F06" w:rsidR="00284B1C" w:rsidRPr="00A47ECB" w:rsidRDefault="00284B1C" w:rsidP="00284B1C">
      <w:pPr>
        <w:pStyle w:val="Odlomakpopisa"/>
        <w:numPr>
          <w:ilvl w:val="0"/>
          <w:numId w:val="1"/>
        </w:numPr>
        <w:jc w:val="center"/>
        <w:rPr>
          <w:rFonts w:ascii="Segoe UI" w:hAnsi="Segoe UI" w:cs="Segoe UI"/>
          <w:sz w:val="20"/>
          <w:szCs w:val="20"/>
        </w:rPr>
      </w:pPr>
      <w:r w:rsidRPr="00A47ECB">
        <w:rPr>
          <w:rFonts w:ascii="Segoe UI" w:hAnsi="Segoe UI" w:cs="Segoe UI"/>
          <w:b/>
          <w:bCs/>
          <w:sz w:val="20"/>
          <w:szCs w:val="20"/>
        </w:rPr>
        <w:t xml:space="preserve">Warner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Bros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. Discovery (WBD) </w:t>
      </w:r>
      <w:r w:rsidR="006A514A" w:rsidRPr="00A47ECB">
        <w:rPr>
          <w:rFonts w:ascii="Segoe UI" w:hAnsi="Segoe UI" w:cs="Segoe UI"/>
          <w:b/>
          <w:bCs/>
          <w:sz w:val="20"/>
          <w:szCs w:val="20"/>
        </w:rPr>
        <w:t>potpisao</w:t>
      </w:r>
      <w:r w:rsidRPr="00A47ECB">
        <w:rPr>
          <w:rFonts w:ascii="Segoe UI" w:hAnsi="Segoe UI" w:cs="Segoe UI"/>
          <w:b/>
          <w:bCs/>
          <w:sz w:val="20"/>
          <w:szCs w:val="20"/>
        </w:rPr>
        <w:t xml:space="preserve"> je višegodišnji ugovor</w:t>
      </w:r>
      <w:r w:rsidRPr="00A47ECB">
        <w:rPr>
          <w:rFonts w:ascii="Segoe UI" w:hAnsi="Segoe UI" w:cs="Segoe UI"/>
          <w:sz w:val="20"/>
          <w:szCs w:val="20"/>
        </w:rPr>
        <w:t xml:space="preserve"> s Grand </w:t>
      </w:r>
      <w:proofErr w:type="spellStart"/>
      <w:r w:rsidRPr="00A47ECB">
        <w:rPr>
          <w:rFonts w:ascii="Segoe UI" w:hAnsi="Segoe UI" w:cs="Segoe UI"/>
          <w:sz w:val="20"/>
          <w:szCs w:val="20"/>
        </w:rPr>
        <w:t>Slam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sz w:val="20"/>
          <w:szCs w:val="20"/>
        </w:rPr>
        <w:t>Track</w:t>
      </w:r>
      <w:proofErr w:type="spellEnd"/>
      <w:r w:rsidR="006A514A" w:rsidRPr="00A47ECB">
        <w:rPr>
          <w:rFonts w:ascii="Segoe UI" w:hAnsi="Segoe UI" w:cs="Segoe UI"/>
          <w:sz w:val="20"/>
          <w:szCs w:val="20"/>
          <w:lang w:val="sr-Latn-RS"/>
        </w:rPr>
        <w:t>™ ligom</w:t>
      </w:r>
      <w:r w:rsidRPr="00A47ECB">
        <w:rPr>
          <w:rFonts w:ascii="Segoe UI" w:hAnsi="Segoe UI" w:cs="Segoe UI"/>
          <w:sz w:val="20"/>
          <w:szCs w:val="20"/>
        </w:rPr>
        <w:t xml:space="preserve"> za</w:t>
      </w:r>
      <w:r w:rsidR="00A47ECB">
        <w:rPr>
          <w:rFonts w:ascii="Segoe UI" w:hAnsi="Segoe UI" w:cs="Segoe UI"/>
          <w:sz w:val="20"/>
          <w:szCs w:val="20"/>
        </w:rPr>
        <w:t xml:space="preserve"> ekskluzivni</w:t>
      </w:r>
      <w:r w:rsidRPr="00A47ECB">
        <w:rPr>
          <w:rFonts w:ascii="Segoe UI" w:hAnsi="Segoe UI" w:cs="Segoe UI"/>
          <w:sz w:val="20"/>
          <w:szCs w:val="20"/>
        </w:rPr>
        <w:t xml:space="preserve"> prijenos natjecanja </w:t>
      </w:r>
      <w:r w:rsidR="00A47ECB">
        <w:rPr>
          <w:rFonts w:ascii="Segoe UI" w:hAnsi="Segoe UI" w:cs="Segoe UI"/>
          <w:sz w:val="20"/>
          <w:szCs w:val="20"/>
        </w:rPr>
        <w:t xml:space="preserve">uživo u </w:t>
      </w:r>
      <w:r w:rsidRPr="00A47ECB">
        <w:rPr>
          <w:rFonts w:ascii="Segoe UI" w:hAnsi="Segoe UI" w:cs="Segoe UI"/>
          <w:sz w:val="20"/>
          <w:szCs w:val="20"/>
        </w:rPr>
        <w:t xml:space="preserve">više od </w:t>
      </w:r>
      <w:r w:rsidR="006A514A" w:rsidRPr="00A47ECB">
        <w:rPr>
          <w:rFonts w:ascii="Segoe UI" w:hAnsi="Segoe UI" w:cs="Segoe UI"/>
          <w:b/>
          <w:bCs/>
          <w:sz w:val="20"/>
          <w:szCs w:val="20"/>
          <w:lang w:val="sr-Latn-RS"/>
        </w:rPr>
        <w:t xml:space="preserve">40 zemalja širom </w:t>
      </w:r>
      <w:proofErr w:type="spellStart"/>
      <w:r w:rsidR="006A514A" w:rsidRPr="00A47ECB">
        <w:rPr>
          <w:rFonts w:ascii="Segoe UI" w:hAnsi="Segoe UI" w:cs="Segoe UI"/>
          <w:b/>
          <w:bCs/>
          <w:sz w:val="20"/>
          <w:szCs w:val="20"/>
          <w:lang w:val="sr-Latn-RS"/>
        </w:rPr>
        <w:t>E</w:t>
      </w:r>
      <w:r w:rsidR="001E532B">
        <w:rPr>
          <w:rFonts w:ascii="Segoe UI" w:hAnsi="Segoe UI" w:cs="Segoe UI"/>
          <w:b/>
          <w:bCs/>
          <w:sz w:val="20"/>
          <w:szCs w:val="20"/>
          <w:lang w:val="sr-Latn-RS"/>
        </w:rPr>
        <w:t>u</w:t>
      </w:r>
      <w:r w:rsidR="006A514A" w:rsidRPr="00A47ECB">
        <w:rPr>
          <w:rFonts w:ascii="Segoe UI" w:hAnsi="Segoe UI" w:cs="Segoe UI"/>
          <w:b/>
          <w:bCs/>
          <w:sz w:val="20"/>
          <w:szCs w:val="20"/>
          <w:lang w:val="sr-Latn-RS"/>
        </w:rPr>
        <w:t>rope</w:t>
      </w:r>
      <w:proofErr w:type="spellEnd"/>
      <w:r w:rsidR="006A514A" w:rsidRPr="00A47ECB">
        <w:rPr>
          <w:rFonts w:ascii="Segoe UI" w:hAnsi="Segoe UI" w:cs="Segoe UI"/>
          <w:b/>
          <w:bCs/>
          <w:sz w:val="20"/>
          <w:szCs w:val="20"/>
          <w:lang w:val="sr-Latn-RS"/>
        </w:rPr>
        <w:t xml:space="preserve"> i Azije</w:t>
      </w:r>
    </w:p>
    <w:p w14:paraId="6AD4AA1E" w14:textId="1EE8C122" w:rsidR="00284B1C" w:rsidRPr="00A47ECB" w:rsidRDefault="00284B1C" w:rsidP="00284B1C">
      <w:pPr>
        <w:pStyle w:val="Odlomakpopisa"/>
        <w:numPr>
          <w:ilvl w:val="0"/>
          <w:numId w:val="1"/>
        </w:numPr>
        <w:jc w:val="center"/>
        <w:rPr>
          <w:rFonts w:ascii="Segoe UI" w:hAnsi="Segoe UI" w:cs="Segoe UI"/>
          <w:sz w:val="20"/>
          <w:szCs w:val="20"/>
        </w:rPr>
      </w:pPr>
      <w:r w:rsidRPr="00A47ECB">
        <w:rPr>
          <w:rFonts w:ascii="Segoe UI" w:hAnsi="Segoe UI" w:cs="Segoe UI"/>
          <w:b/>
          <w:bCs/>
          <w:sz w:val="20"/>
          <w:szCs w:val="20"/>
        </w:rPr>
        <w:t>Najbrži trkači na svijetu</w:t>
      </w:r>
      <w:r w:rsidRPr="00A47ECB">
        <w:rPr>
          <w:rFonts w:ascii="Segoe UI" w:hAnsi="Segoe UI" w:cs="Segoe UI"/>
          <w:sz w:val="20"/>
          <w:szCs w:val="20"/>
        </w:rPr>
        <w:t xml:space="preserve"> natjecat će se u </w:t>
      </w:r>
      <w:r w:rsidR="00A47ECB">
        <w:rPr>
          <w:rFonts w:ascii="Segoe UI" w:hAnsi="Segoe UI" w:cs="Segoe UI"/>
          <w:sz w:val="20"/>
          <w:szCs w:val="20"/>
        </w:rPr>
        <w:t xml:space="preserve">novoj </w:t>
      </w:r>
      <w:r w:rsidR="006A514A" w:rsidRPr="00A47ECB">
        <w:rPr>
          <w:rFonts w:ascii="Segoe UI" w:hAnsi="Segoe UI" w:cs="Segoe UI"/>
          <w:sz w:val="20"/>
          <w:szCs w:val="20"/>
        </w:rPr>
        <w:t>prestižnoj</w:t>
      </w:r>
      <w:r w:rsidRPr="00A47ECB">
        <w:rPr>
          <w:rFonts w:ascii="Segoe UI" w:hAnsi="Segoe UI" w:cs="Segoe UI"/>
          <w:sz w:val="20"/>
          <w:szCs w:val="20"/>
        </w:rPr>
        <w:t xml:space="preserve"> ligi koju je stvorio četverostruki olimpijski prvak </w:t>
      </w:r>
      <w:r w:rsidRPr="00A47ECB">
        <w:rPr>
          <w:rFonts w:ascii="Segoe UI" w:hAnsi="Segoe UI" w:cs="Segoe UI"/>
          <w:b/>
          <w:bCs/>
          <w:sz w:val="20"/>
          <w:szCs w:val="20"/>
        </w:rPr>
        <w:t>Michael Johnson</w:t>
      </w:r>
      <w:r w:rsidRPr="00A47ECB">
        <w:rPr>
          <w:rFonts w:ascii="Segoe UI" w:hAnsi="Segoe UI" w:cs="Segoe UI"/>
          <w:sz w:val="20"/>
          <w:szCs w:val="20"/>
        </w:rPr>
        <w:t xml:space="preserve">, uživo na </w:t>
      </w:r>
      <w:r w:rsidRPr="00A47ECB">
        <w:rPr>
          <w:rFonts w:ascii="Segoe UI" w:hAnsi="Segoe UI" w:cs="Segoe UI"/>
          <w:b/>
          <w:bCs/>
          <w:sz w:val="20"/>
          <w:szCs w:val="20"/>
        </w:rPr>
        <w:t>Maxu</w:t>
      </w:r>
      <w:r w:rsidR="00580737" w:rsidRPr="00A47ECB">
        <w:rPr>
          <w:rFonts w:ascii="Segoe UI" w:hAnsi="Segoe UI" w:cs="Segoe UI"/>
          <w:b/>
          <w:bCs/>
          <w:sz w:val="20"/>
          <w:szCs w:val="20"/>
        </w:rPr>
        <w:t xml:space="preserve"> i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Eurosportu</w:t>
      </w:r>
      <w:proofErr w:type="spellEnd"/>
    </w:p>
    <w:p w14:paraId="653477C5" w14:textId="714C5194" w:rsidR="00284B1C" w:rsidRPr="00A47ECB" w:rsidRDefault="00284B1C" w:rsidP="00284B1C">
      <w:pPr>
        <w:pStyle w:val="Odlomakpopisa"/>
        <w:numPr>
          <w:ilvl w:val="0"/>
          <w:numId w:val="1"/>
        </w:numPr>
        <w:jc w:val="center"/>
        <w:rPr>
          <w:rFonts w:ascii="Segoe UI" w:hAnsi="Segoe UI" w:cs="Segoe UI"/>
          <w:sz w:val="20"/>
          <w:szCs w:val="20"/>
        </w:rPr>
      </w:pPr>
      <w:r w:rsidRPr="00A47ECB">
        <w:rPr>
          <w:rFonts w:ascii="Segoe UI" w:hAnsi="Segoe UI" w:cs="Segoe UI"/>
          <w:b/>
          <w:bCs/>
          <w:sz w:val="20"/>
          <w:szCs w:val="20"/>
        </w:rPr>
        <w:t>Prvi od četiri trodnevna događaja</w:t>
      </w:r>
      <w:r w:rsidRPr="00A47ECB">
        <w:rPr>
          <w:rFonts w:ascii="Segoe UI" w:hAnsi="Segoe UI" w:cs="Segoe UI"/>
          <w:sz w:val="20"/>
          <w:szCs w:val="20"/>
        </w:rPr>
        <w:t xml:space="preserve"> počinje u </w:t>
      </w:r>
      <w:r w:rsidRPr="00A47ECB">
        <w:rPr>
          <w:rFonts w:ascii="Segoe UI" w:hAnsi="Segoe UI" w:cs="Segoe UI"/>
          <w:b/>
          <w:bCs/>
          <w:sz w:val="20"/>
          <w:szCs w:val="20"/>
        </w:rPr>
        <w:t>Kingstonu na Jamajci 4. travnja</w:t>
      </w:r>
    </w:p>
    <w:p w14:paraId="4CADEA63" w14:textId="77777777" w:rsidR="00284B1C" w:rsidRPr="00A47ECB" w:rsidRDefault="00284B1C" w:rsidP="00284B1C">
      <w:pPr>
        <w:rPr>
          <w:rFonts w:ascii="Segoe UI" w:hAnsi="Segoe UI" w:cs="Segoe UI"/>
          <w:b/>
          <w:bCs/>
          <w:sz w:val="20"/>
          <w:szCs w:val="20"/>
        </w:rPr>
      </w:pPr>
    </w:p>
    <w:p w14:paraId="226689B8" w14:textId="2FB9D669" w:rsidR="00284B1C" w:rsidRPr="00A47ECB" w:rsidRDefault="00284B1C" w:rsidP="00284B1C">
      <w:pPr>
        <w:rPr>
          <w:rFonts w:ascii="Segoe UI" w:hAnsi="Segoe UI" w:cs="Segoe UI"/>
          <w:b/>
          <w:bCs/>
          <w:sz w:val="20"/>
          <w:szCs w:val="20"/>
        </w:rPr>
      </w:pPr>
      <w:r w:rsidRPr="00A47ECB">
        <w:rPr>
          <w:rFonts w:ascii="Segoe UI" w:hAnsi="Segoe UI" w:cs="Segoe UI"/>
          <w:b/>
          <w:bCs/>
          <w:sz w:val="20"/>
          <w:szCs w:val="20"/>
        </w:rPr>
        <w:t xml:space="preserve">Zagreb, </w:t>
      </w:r>
      <w:r w:rsidR="00A47ECB">
        <w:rPr>
          <w:rFonts w:ascii="Segoe UI" w:hAnsi="Segoe UI" w:cs="Segoe UI"/>
          <w:b/>
          <w:bCs/>
          <w:sz w:val="20"/>
          <w:szCs w:val="20"/>
        </w:rPr>
        <w:t>7</w:t>
      </w:r>
      <w:r w:rsidRPr="00A47ECB">
        <w:rPr>
          <w:rFonts w:ascii="Segoe UI" w:hAnsi="Segoe UI" w:cs="Segoe UI"/>
          <w:b/>
          <w:bCs/>
          <w:sz w:val="20"/>
          <w:szCs w:val="20"/>
        </w:rPr>
        <w:t>. ožujka 2025.</w:t>
      </w:r>
    </w:p>
    <w:p w14:paraId="2398941C" w14:textId="534CC626" w:rsidR="00284B1C" w:rsidRPr="00A47ECB" w:rsidRDefault="00284B1C" w:rsidP="00580737">
      <w:pPr>
        <w:jc w:val="both"/>
        <w:rPr>
          <w:rFonts w:ascii="Segoe UI" w:hAnsi="Segoe UI" w:cs="Segoe UI"/>
          <w:sz w:val="20"/>
          <w:szCs w:val="20"/>
        </w:rPr>
      </w:pPr>
      <w:bookmarkStart w:id="1" w:name="_Hlk192155101"/>
      <w:r w:rsidRPr="00A47ECB">
        <w:rPr>
          <w:rFonts w:ascii="Segoe UI" w:hAnsi="Segoe UI" w:cs="Segoe UI"/>
          <w:sz w:val="20"/>
          <w:szCs w:val="20"/>
        </w:rPr>
        <w:t xml:space="preserve">Warner </w:t>
      </w:r>
      <w:proofErr w:type="spellStart"/>
      <w:r w:rsidRPr="00A47ECB">
        <w:rPr>
          <w:rFonts w:ascii="Segoe UI" w:hAnsi="Segoe UI" w:cs="Segoe UI"/>
          <w:sz w:val="20"/>
          <w:szCs w:val="20"/>
        </w:rPr>
        <w:t>Bros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. Discovery i Grand </w:t>
      </w:r>
      <w:proofErr w:type="spellStart"/>
      <w:r w:rsidRPr="00A47ECB">
        <w:rPr>
          <w:rFonts w:ascii="Segoe UI" w:hAnsi="Segoe UI" w:cs="Segoe UI"/>
          <w:sz w:val="20"/>
          <w:szCs w:val="20"/>
        </w:rPr>
        <w:t>Slam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sz w:val="20"/>
          <w:szCs w:val="20"/>
        </w:rPr>
        <w:t>Track</w:t>
      </w:r>
      <w:proofErr w:type="spellEnd"/>
      <w:r w:rsidRPr="00A47ECB">
        <w:rPr>
          <w:rFonts w:ascii="Segoe UI" w:hAnsi="Segoe UI" w:cs="Segoe UI"/>
          <w:sz w:val="20"/>
          <w:szCs w:val="20"/>
        </w:rPr>
        <w:t>™</w:t>
      </w:r>
      <w:r w:rsidR="001E532B">
        <w:rPr>
          <w:rFonts w:ascii="Segoe UI" w:hAnsi="Segoe UI" w:cs="Segoe UI"/>
          <w:sz w:val="20"/>
          <w:szCs w:val="20"/>
        </w:rPr>
        <w:t xml:space="preserve"> </w:t>
      </w:r>
      <w:r w:rsidRPr="00A47ECB">
        <w:rPr>
          <w:rFonts w:ascii="Segoe UI" w:hAnsi="Segoe UI" w:cs="Segoe UI"/>
          <w:sz w:val="20"/>
          <w:szCs w:val="20"/>
        </w:rPr>
        <w:t>s</w:t>
      </w:r>
      <w:r w:rsidR="00A47ECB">
        <w:rPr>
          <w:rFonts w:ascii="Segoe UI" w:hAnsi="Segoe UI" w:cs="Segoe UI"/>
          <w:sz w:val="20"/>
          <w:szCs w:val="20"/>
        </w:rPr>
        <w:t xml:space="preserve">a </w:t>
      </w:r>
      <w:r w:rsidRPr="00A47ECB">
        <w:rPr>
          <w:rFonts w:ascii="Segoe UI" w:hAnsi="Segoe UI" w:cs="Segoe UI"/>
          <w:sz w:val="20"/>
          <w:szCs w:val="20"/>
        </w:rPr>
        <w:t xml:space="preserve">zadovoljstvom najavljuju svoje višegodišnje partnerstvo kako bi ljubiteljima diljem Europe i Azije omogućili prijenos utrka uživo. Osvajači olimpijskih medalja, svjetski prvaci i nacionalni heroji sučeljavaju se u novoj elitnoj trkačkoj ligi koju je pokrenula olimpijska legenda Michael Johnson, a prijenos uživo na </w:t>
      </w:r>
      <w:r w:rsidR="00EE43B9" w:rsidRPr="00A47ECB">
        <w:rPr>
          <w:rFonts w:ascii="Segoe UI" w:hAnsi="Segoe UI" w:cs="Segoe UI"/>
          <w:sz w:val="20"/>
          <w:szCs w:val="20"/>
        </w:rPr>
        <w:t>Max</w:t>
      </w:r>
      <w:r w:rsidR="00A47ECB">
        <w:rPr>
          <w:rFonts w:ascii="Segoe UI" w:hAnsi="Segoe UI" w:cs="Segoe UI"/>
          <w:sz w:val="20"/>
          <w:szCs w:val="20"/>
        </w:rPr>
        <w:t xml:space="preserve"> streaming platformi i</w:t>
      </w:r>
      <w:r w:rsidR="00EE43B9" w:rsidRPr="00A47ECB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="00EE43B9" w:rsidRPr="00A47ECB">
        <w:rPr>
          <w:rFonts w:ascii="Segoe UI" w:hAnsi="Segoe UI" w:cs="Segoe UI"/>
          <w:sz w:val="20"/>
          <w:szCs w:val="20"/>
        </w:rPr>
        <w:t>Eurosportu</w:t>
      </w:r>
      <w:proofErr w:type="spellEnd"/>
      <w:r w:rsidR="00EE43B9" w:rsidRPr="00A47ECB">
        <w:rPr>
          <w:rFonts w:ascii="Segoe UI" w:hAnsi="Segoe UI" w:cs="Segoe UI"/>
          <w:sz w:val="20"/>
          <w:szCs w:val="20"/>
        </w:rPr>
        <w:t xml:space="preserve"> </w:t>
      </w:r>
      <w:r w:rsidRPr="00A47ECB">
        <w:rPr>
          <w:rFonts w:ascii="Segoe UI" w:hAnsi="Segoe UI" w:cs="Segoe UI"/>
          <w:sz w:val="20"/>
          <w:szCs w:val="20"/>
        </w:rPr>
        <w:t>počinje u travnju.</w:t>
      </w:r>
    </w:p>
    <w:bookmarkEnd w:id="1"/>
    <w:p w14:paraId="6A109745" w14:textId="49422F46" w:rsidR="00EE43B9" w:rsidRPr="00A47ECB" w:rsidRDefault="00EE43B9" w:rsidP="00580737">
      <w:pPr>
        <w:jc w:val="both"/>
        <w:rPr>
          <w:rFonts w:ascii="Segoe UI" w:hAnsi="Segoe UI" w:cs="Segoe UI"/>
          <w:sz w:val="20"/>
          <w:szCs w:val="20"/>
        </w:rPr>
      </w:pP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Eurosport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 (Europa i Azija) nudi gledateljima prijenos uživo</w:t>
      </w:r>
      <w:r w:rsidR="00A47ECB">
        <w:rPr>
          <w:rFonts w:ascii="Segoe UI" w:hAnsi="Segoe UI" w:cs="Segoe UI"/>
          <w:sz w:val="20"/>
          <w:szCs w:val="20"/>
        </w:rPr>
        <w:t xml:space="preserve"> na televizijskim kanalima</w:t>
      </w:r>
      <w:r w:rsidRPr="00A47ECB">
        <w:rPr>
          <w:rFonts w:ascii="Segoe UI" w:hAnsi="Segoe UI" w:cs="Segoe UI"/>
          <w:sz w:val="20"/>
          <w:szCs w:val="20"/>
        </w:rPr>
        <w:t>, dok će svaki događaj u kalendaru za 2025. biti dostupan</w:t>
      </w:r>
      <w:r w:rsidR="00A47ECB">
        <w:rPr>
          <w:rFonts w:ascii="Segoe UI" w:hAnsi="Segoe UI" w:cs="Segoe UI"/>
          <w:sz w:val="20"/>
          <w:szCs w:val="20"/>
        </w:rPr>
        <w:t xml:space="preserve"> i</w:t>
      </w:r>
      <w:r w:rsidRPr="00A47ECB">
        <w:rPr>
          <w:rFonts w:ascii="Segoe UI" w:hAnsi="Segoe UI" w:cs="Segoe UI"/>
          <w:sz w:val="20"/>
          <w:szCs w:val="20"/>
        </w:rPr>
        <w:t xml:space="preserve"> </w:t>
      </w:r>
      <w:r w:rsidR="00A47ECB">
        <w:rPr>
          <w:rFonts w:ascii="Segoe UI" w:hAnsi="Segoe UI" w:cs="Segoe UI"/>
          <w:sz w:val="20"/>
          <w:szCs w:val="20"/>
        </w:rPr>
        <w:t>putem</w:t>
      </w:r>
      <w:r w:rsidRPr="00A47ECB">
        <w:rPr>
          <w:rFonts w:ascii="Segoe UI" w:hAnsi="Segoe UI" w:cs="Segoe UI"/>
          <w:sz w:val="20"/>
          <w:szCs w:val="20"/>
        </w:rPr>
        <w:t xml:space="preserve"> </w:t>
      </w:r>
      <w:r w:rsidRPr="00A47ECB">
        <w:rPr>
          <w:rFonts w:ascii="Segoe UI" w:hAnsi="Segoe UI" w:cs="Segoe UI"/>
          <w:b/>
          <w:bCs/>
          <w:sz w:val="20"/>
          <w:szCs w:val="20"/>
        </w:rPr>
        <w:t>Max</w:t>
      </w:r>
      <w:r w:rsidR="00A47ECB">
        <w:rPr>
          <w:rFonts w:ascii="Segoe UI" w:hAnsi="Segoe UI" w:cs="Segoe UI"/>
          <w:b/>
          <w:bCs/>
          <w:sz w:val="20"/>
          <w:szCs w:val="20"/>
        </w:rPr>
        <w:t xml:space="preserve"> streaming platforme</w:t>
      </w:r>
      <w:r w:rsidR="00580737" w:rsidRPr="00A47ECB">
        <w:rPr>
          <w:rFonts w:ascii="Segoe UI" w:hAnsi="Segoe UI" w:cs="Segoe UI"/>
          <w:sz w:val="20"/>
          <w:szCs w:val="20"/>
        </w:rPr>
        <w:t xml:space="preserve">, </w:t>
      </w:r>
      <w:r w:rsidR="006A514A" w:rsidRPr="00A47ECB">
        <w:rPr>
          <w:rFonts w:ascii="Segoe UI" w:hAnsi="Segoe UI" w:cs="Segoe UI"/>
          <w:sz w:val="20"/>
          <w:szCs w:val="20"/>
        </w:rPr>
        <w:t>omogućavajući ljubiteljima atletike da uživaju u vrhunskom spektaklu na način koji im najviše odgovara.</w:t>
      </w:r>
    </w:p>
    <w:p w14:paraId="27AFE094" w14:textId="6731CAB3" w:rsidR="006A514A" w:rsidRPr="00A47ECB" w:rsidRDefault="006A514A" w:rsidP="006A514A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A47ECB">
        <w:rPr>
          <w:rFonts w:ascii="Segoe UI" w:hAnsi="Segoe UI" w:cs="Segoe UI"/>
          <w:sz w:val="20"/>
          <w:szCs w:val="20"/>
        </w:rPr>
        <w:t xml:space="preserve">Globalna sportsko-marketinška agencija </w:t>
      </w:r>
      <w:proofErr w:type="spellStart"/>
      <w:r w:rsidRPr="00A47ECB">
        <w:rPr>
          <w:rFonts w:ascii="Segoe UI" w:hAnsi="Segoe UI" w:cs="Segoe UI"/>
          <w:i/>
          <w:iCs/>
          <w:sz w:val="20"/>
          <w:szCs w:val="20"/>
        </w:rPr>
        <w:t>Two</w:t>
      </w:r>
      <w:proofErr w:type="spellEnd"/>
      <w:r w:rsidRPr="00A47ECB">
        <w:rPr>
          <w:rFonts w:ascii="Segoe UI" w:hAnsi="Segoe UI" w:cs="Segoe UI"/>
          <w:i/>
          <w:iCs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i/>
          <w:iCs/>
          <w:sz w:val="20"/>
          <w:szCs w:val="20"/>
        </w:rPr>
        <w:t>Circles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 imala je ključnu ulogu u sklapanju ovog partnerstva, djelujući kao glavni savjetnik Grand </w:t>
      </w:r>
      <w:proofErr w:type="spellStart"/>
      <w:r w:rsidRPr="00A47ECB">
        <w:rPr>
          <w:rFonts w:ascii="Segoe UI" w:hAnsi="Segoe UI" w:cs="Segoe UI"/>
          <w:sz w:val="20"/>
          <w:szCs w:val="20"/>
        </w:rPr>
        <w:t>Slam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sz w:val="20"/>
          <w:szCs w:val="20"/>
        </w:rPr>
        <w:t>Track</w:t>
      </w:r>
      <w:proofErr w:type="spellEnd"/>
      <w:r w:rsidRPr="00A47ECB">
        <w:rPr>
          <w:rFonts w:ascii="Segoe UI" w:hAnsi="Segoe UI" w:cs="Segoe UI"/>
          <w:sz w:val="20"/>
          <w:szCs w:val="20"/>
        </w:rPr>
        <w:t>™ lige za globalna medijska prava.</w:t>
      </w:r>
    </w:p>
    <w:p w14:paraId="7146097A" w14:textId="4C2D9053" w:rsidR="00EE43B9" w:rsidRPr="00A47ECB" w:rsidRDefault="00EE43B9" w:rsidP="00580737">
      <w:pPr>
        <w:jc w:val="both"/>
        <w:rPr>
          <w:rFonts w:ascii="Segoe UI" w:hAnsi="Segoe UI" w:cs="Segoe UI"/>
          <w:sz w:val="20"/>
          <w:szCs w:val="20"/>
        </w:rPr>
      </w:pPr>
      <w:r w:rsidRPr="00A47ECB">
        <w:rPr>
          <w:rFonts w:ascii="Segoe UI" w:hAnsi="Segoe UI" w:cs="Segoe UI"/>
          <w:sz w:val="20"/>
          <w:szCs w:val="20"/>
        </w:rPr>
        <w:t>Dinamična nova liga sadrži 24 utrke u 12 grupa događaja po turniru – uključujući utrke na kratke</w:t>
      </w:r>
      <w:r w:rsidR="006A514A" w:rsidRPr="00A47ECB">
        <w:rPr>
          <w:rFonts w:ascii="Segoe UI" w:hAnsi="Segoe UI" w:cs="Segoe UI"/>
          <w:sz w:val="20"/>
          <w:szCs w:val="20"/>
        </w:rPr>
        <w:t>, srednje</w:t>
      </w:r>
      <w:r w:rsidRPr="00A47ECB">
        <w:rPr>
          <w:rFonts w:ascii="Segoe UI" w:hAnsi="Segoe UI" w:cs="Segoe UI"/>
          <w:sz w:val="20"/>
          <w:szCs w:val="20"/>
        </w:rPr>
        <w:t xml:space="preserve"> i duge pruge kao i preponske utrke – uz dva sata prijenosa uživo koje emitira domaćin na svakom susretu za obožavatelje diljem svijeta. Liga će 2025. godine ugostiti četiri turnira, koji će se održati u Kingstonu, Jamajka (Nacionalni stadion), Miamiju, Florida (</w:t>
      </w:r>
      <w:proofErr w:type="spellStart"/>
      <w:r w:rsidRPr="00A47ECB">
        <w:rPr>
          <w:rFonts w:ascii="Segoe UI" w:hAnsi="Segoe UI" w:cs="Segoe UI"/>
          <w:i/>
          <w:iCs/>
          <w:sz w:val="20"/>
          <w:szCs w:val="20"/>
        </w:rPr>
        <w:t>Miramar's</w:t>
      </w:r>
      <w:proofErr w:type="spellEnd"/>
      <w:r w:rsidRPr="00A47ECB">
        <w:rPr>
          <w:rFonts w:ascii="Segoe UI" w:hAnsi="Segoe UI" w:cs="Segoe UI"/>
          <w:i/>
          <w:iCs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i/>
          <w:iCs/>
          <w:sz w:val="20"/>
          <w:szCs w:val="20"/>
        </w:rPr>
        <w:t>Ansin</w:t>
      </w:r>
      <w:proofErr w:type="spellEnd"/>
      <w:r w:rsidRPr="00A47ECB">
        <w:rPr>
          <w:rFonts w:ascii="Segoe UI" w:hAnsi="Segoe UI" w:cs="Segoe UI"/>
          <w:i/>
          <w:iCs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i/>
          <w:iCs/>
          <w:sz w:val="20"/>
          <w:szCs w:val="20"/>
        </w:rPr>
        <w:t>Sports</w:t>
      </w:r>
      <w:proofErr w:type="spellEnd"/>
      <w:r w:rsidRPr="00A47ECB">
        <w:rPr>
          <w:rFonts w:ascii="Segoe UI" w:hAnsi="Segoe UI" w:cs="Segoe UI"/>
          <w:i/>
          <w:iCs/>
          <w:sz w:val="20"/>
          <w:szCs w:val="20"/>
        </w:rPr>
        <w:t xml:space="preserve"> Complex</w:t>
      </w:r>
      <w:r w:rsidRPr="00A47ECB">
        <w:rPr>
          <w:rFonts w:ascii="Segoe UI" w:hAnsi="Segoe UI" w:cs="Segoe UI"/>
          <w:sz w:val="20"/>
          <w:szCs w:val="20"/>
        </w:rPr>
        <w:t>), Philadelphiji, Pennsylvania (</w:t>
      </w:r>
      <w:r w:rsidRPr="00A47ECB">
        <w:rPr>
          <w:rFonts w:ascii="Segoe UI" w:hAnsi="Segoe UI" w:cs="Segoe UI"/>
          <w:i/>
          <w:iCs/>
          <w:sz w:val="20"/>
          <w:szCs w:val="20"/>
        </w:rPr>
        <w:t xml:space="preserve">Franklin </w:t>
      </w:r>
      <w:proofErr w:type="spellStart"/>
      <w:r w:rsidRPr="00A47ECB">
        <w:rPr>
          <w:rFonts w:ascii="Segoe UI" w:hAnsi="Segoe UI" w:cs="Segoe UI"/>
          <w:i/>
          <w:iCs/>
          <w:sz w:val="20"/>
          <w:szCs w:val="20"/>
        </w:rPr>
        <w:t>Field</w:t>
      </w:r>
      <w:proofErr w:type="spellEnd"/>
      <w:r w:rsidRPr="00A47ECB">
        <w:rPr>
          <w:rFonts w:ascii="Segoe UI" w:hAnsi="Segoe UI" w:cs="Segoe UI"/>
          <w:sz w:val="20"/>
          <w:szCs w:val="20"/>
        </w:rPr>
        <w:t>), i u Los Angelesu, Kalifornija (</w:t>
      </w:r>
      <w:r w:rsidRPr="00A47ECB">
        <w:rPr>
          <w:rFonts w:ascii="Segoe UI" w:hAnsi="Segoe UI" w:cs="Segoe UI"/>
          <w:i/>
          <w:iCs/>
          <w:sz w:val="20"/>
          <w:szCs w:val="20"/>
        </w:rPr>
        <w:t xml:space="preserve">Drake </w:t>
      </w:r>
      <w:proofErr w:type="spellStart"/>
      <w:r w:rsidRPr="00A47ECB">
        <w:rPr>
          <w:rFonts w:ascii="Segoe UI" w:hAnsi="Segoe UI" w:cs="Segoe UI"/>
          <w:i/>
          <w:iCs/>
          <w:sz w:val="20"/>
          <w:szCs w:val="20"/>
        </w:rPr>
        <w:t>Stadium</w:t>
      </w:r>
      <w:proofErr w:type="spellEnd"/>
      <w:r w:rsidRPr="00A47ECB">
        <w:rPr>
          <w:rFonts w:ascii="Segoe UI" w:hAnsi="Segoe UI" w:cs="Segoe UI"/>
          <w:sz w:val="20"/>
          <w:szCs w:val="20"/>
        </w:rPr>
        <w:t>).</w:t>
      </w:r>
    </w:p>
    <w:p w14:paraId="4B345833" w14:textId="160FD9B1" w:rsidR="00EE43B9" w:rsidRPr="00A47ECB" w:rsidRDefault="00EE43B9" w:rsidP="00580737">
      <w:pPr>
        <w:jc w:val="both"/>
        <w:rPr>
          <w:rFonts w:ascii="Segoe UI" w:hAnsi="Segoe UI" w:cs="Segoe UI"/>
          <w:sz w:val="20"/>
          <w:szCs w:val="20"/>
        </w:rPr>
      </w:pPr>
      <w:r w:rsidRPr="00A47ECB">
        <w:rPr>
          <w:rFonts w:ascii="Segoe UI" w:hAnsi="Segoe UI" w:cs="Segoe UI"/>
          <w:sz w:val="20"/>
          <w:szCs w:val="20"/>
        </w:rPr>
        <w:t xml:space="preserve">Ukupno će se </w:t>
      </w:r>
      <w:hyperlink r:id="rId8" w:history="1">
        <w:r w:rsidRPr="00A47ECB">
          <w:rPr>
            <w:rStyle w:val="Hiperveza"/>
            <w:rFonts w:ascii="Segoe UI" w:hAnsi="Segoe UI" w:cs="Segoe UI"/>
            <w:color w:val="auto"/>
            <w:sz w:val="20"/>
            <w:szCs w:val="20"/>
            <w:u w:val="none"/>
          </w:rPr>
          <w:t>96 sportaša</w:t>
        </w:r>
      </w:hyperlink>
      <w:r w:rsidRPr="00A47ECB">
        <w:rPr>
          <w:rFonts w:ascii="Segoe UI" w:hAnsi="Segoe UI" w:cs="Segoe UI"/>
          <w:sz w:val="20"/>
          <w:szCs w:val="20"/>
        </w:rPr>
        <w:t xml:space="preserve">, uključujući 48 </w:t>
      </w:r>
      <w:r w:rsidR="00A47ECB">
        <w:rPr>
          <w:rFonts w:ascii="Segoe UI" w:hAnsi="Segoe UI" w:cs="Segoe UI"/>
          <w:sz w:val="20"/>
          <w:szCs w:val="20"/>
        </w:rPr>
        <w:t xml:space="preserve">natjecatelja </w:t>
      </w:r>
      <w:r w:rsidRPr="00A47ECB">
        <w:rPr>
          <w:rFonts w:ascii="Segoe UI" w:hAnsi="Segoe UI" w:cs="Segoe UI"/>
          <w:sz w:val="20"/>
          <w:szCs w:val="20"/>
        </w:rPr>
        <w:t xml:space="preserve">Grand </w:t>
      </w:r>
      <w:proofErr w:type="spellStart"/>
      <w:r w:rsidRPr="00A47ECB">
        <w:rPr>
          <w:rFonts w:ascii="Segoe UI" w:hAnsi="Segoe UI" w:cs="Segoe UI"/>
          <w:sz w:val="20"/>
          <w:szCs w:val="20"/>
        </w:rPr>
        <w:t>Slam</w:t>
      </w:r>
      <w:proofErr w:type="spellEnd"/>
      <w:r w:rsidR="006A514A" w:rsidRPr="00A47ECB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="006A514A" w:rsidRPr="00A47ECB">
        <w:rPr>
          <w:rFonts w:ascii="Segoe UI" w:hAnsi="Segoe UI" w:cs="Segoe UI"/>
          <w:sz w:val="20"/>
          <w:szCs w:val="20"/>
        </w:rPr>
        <w:t>Track</w:t>
      </w:r>
      <w:proofErr w:type="spellEnd"/>
      <w:r w:rsidR="006A514A" w:rsidRPr="00A47ECB">
        <w:rPr>
          <w:rFonts w:ascii="Segoe UI" w:hAnsi="Segoe UI" w:cs="Segoe UI"/>
          <w:sz w:val="20"/>
          <w:szCs w:val="20"/>
        </w:rPr>
        <w:t>™</w:t>
      </w:r>
      <w:r w:rsidRPr="00A47ECB">
        <w:rPr>
          <w:rFonts w:ascii="Segoe UI" w:hAnsi="Segoe UI" w:cs="Segoe UI"/>
          <w:sz w:val="20"/>
          <w:szCs w:val="20"/>
        </w:rPr>
        <w:t xml:space="preserve"> </w:t>
      </w:r>
      <w:r w:rsidR="00A47ECB">
        <w:rPr>
          <w:rFonts w:ascii="Segoe UI" w:hAnsi="Segoe UI" w:cs="Segoe UI"/>
          <w:sz w:val="20"/>
          <w:szCs w:val="20"/>
        </w:rPr>
        <w:t>lige,</w:t>
      </w:r>
      <w:r w:rsidRPr="00A47ECB">
        <w:rPr>
          <w:rFonts w:ascii="Segoe UI" w:hAnsi="Segoe UI" w:cs="Segoe UI"/>
          <w:sz w:val="20"/>
          <w:szCs w:val="20"/>
        </w:rPr>
        <w:t xml:space="preserve"> koji se mogu pohvaliti s 34 medalje samo s Olimpijskih igara u Parizu 2024., sučeliti jedni protiv drugih</w:t>
      </w:r>
      <w:r w:rsidR="00A47ECB">
        <w:rPr>
          <w:rFonts w:ascii="Segoe UI" w:hAnsi="Segoe UI" w:cs="Segoe UI"/>
          <w:sz w:val="20"/>
          <w:szCs w:val="20"/>
        </w:rPr>
        <w:t xml:space="preserve">, ali </w:t>
      </w:r>
      <w:r w:rsidRPr="00A47ECB">
        <w:rPr>
          <w:rFonts w:ascii="Segoe UI" w:hAnsi="Segoe UI" w:cs="Segoe UI"/>
          <w:sz w:val="20"/>
          <w:szCs w:val="20"/>
        </w:rPr>
        <w:t xml:space="preserve">i s 48 izazivača u </w:t>
      </w:r>
      <w:r w:rsidR="006A514A" w:rsidRPr="00A47ECB">
        <w:rPr>
          <w:rFonts w:ascii="Segoe UI" w:hAnsi="Segoe UI" w:cs="Segoe UI"/>
          <w:sz w:val="20"/>
          <w:szCs w:val="20"/>
        </w:rPr>
        <w:t>borbi za osvajanje bodova.</w:t>
      </w:r>
      <w:r w:rsidRPr="00A47ECB">
        <w:rPr>
          <w:rFonts w:ascii="Segoe UI" w:hAnsi="Segoe UI" w:cs="Segoe UI"/>
          <w:sz w:val="20"/>
          <w:szCs w:val="20"/>
        </w:rPr>
        <w:t xml:space="preserve"> Najbolji svjetski sportaši koji će se natjecati su </w:t>
      </w:r>
      <w:r w:rsidRPr="00A47ECB">
        <w:rPr>
          <w:rFonts w:ascii="Segoe UI" w:hAnsi="Segoe UI" w:cs="Segoe UI"/>
          <w:b/>
          <w:bCs/>
          <w:sz w:val="20"/>
          <w:szCs w:val="20"/>
        </w:rPr>
        <w:t xml:space="preserve">Sydney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McLaughlin-Levrone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,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Gabby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Thomas</w:t>
      </w:r>
      <w:r w:rsidRPr="00A47ECB">
        <w:rPr>
          <w:rFonts w:ascii="Segoe UI" w:hAnsi="Segoe UI" w:cs="Segoe UI"/>
          <w:sz w:val="20"/>
          <w:szCs w:val="20"/>
        </w:rPr>
        <w:t xml:space="preserve">, </w:t>
      </w:r>
      <w:r w:rsidRPr="00A47ECB">
        <w:rPr>
          <w:rFonts w:ascii="Segoe UI" w:hAnsi="Segoe UI" w:cs="Segoe UI"/>
          <w:b/>
          <w:bCs/>
          <w:sz w:val="20"/>
          <w:szCs w:val="20"/>
        </w:rPr>
        <w:t xml:space="preserve">Cole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Hocker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,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Yared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Nuguse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 i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Quincy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Hall</w:t>
      </w:r>
      <w:r w:rsidRPr="00A47ECB">
        <w:rPr>
          <w:rFonts w:ascii="Segoe UI" w:hAnsi="Segoe UI" w:cs="Segoe UI"/>
          <w:sz w:val="20"/>
          <w:szCs w:val="20"/>
        </w:rPr>
        <w:t xml:space="preserve"> (SAD);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Josh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Kerr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,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Daryll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Neita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, </w:t>
      </w:r>
      <w:r w:rsidRPr="00A47ECB">
        <w:rPr>
          <w:rFonts w:ascii="Segoe UI" w:hAnsi="Segoe UI" w:cs="Segoe UI"/>
          <w:b/>
          <w:bCs/>
          <w:sz w:val="20"/>
          <w:szCs w:val="20"/>
        </w:rPr>
        <w:t xml:space="preserve">Dina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Asher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>-Smith</w:t>
      </w:r>
      <w:r w:rsidRPr="00A47ECB">
        <w:rPr>
          <w:rFonts w:ascii="Segoe UI" w:hAnsi="Segoe UI" w:cs="Segoe UI"/>
          <w:sz w:val="20"/>
          <w:szCs w:val="20"/>
        </w:rPr>
        <w:t xml:space="preserve">, </w:t>
      </w:r>
      <w:r w:rsidRPr="00A47ECB">
        <w:rPr>
          <w:rFonts w:ascii="Segoe UI" w:hAnsi="Segoe UI" w:cs="Segoe UI"/>
          <w:b/>
          <w:bCs/>
          <w:sz w:val="20"/>
          <w:szCs w:val="20"/>
        </w:rPr>
        <w:t>Matthew Hudson-Smith</w:t>
      </w:r>
      <w:r w:rsidRPr="00A47ECB">
        <w:rPr>
          <w:rFonts w:ascii="Segoe UI" w:hAnsi="Segoe UI" w:cs="Segoe UI"/>
          <w:sz w:val="20"/>
          <w:szCs w:val="20"/>
        </w:rPr>
        <w:t xml:space="preserve"> i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Zharnel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Hughes </w:t>
      </w:r>
      <w:r w:rsidRPr="00A47ECB">
        <w:rPr>
          <w:rFonts w:ascii="Segoe UI" w:hAnsi="Segoe UI" w:cs="Segoe UI"/>
          <w:sz w:val="20"/>
          <w:szCs w:val="20"/>
        </w:rPr>
        <w:t xml:space="preserve">(Velika Britanija);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Oblique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Seville</w:t>
      </w:r>
      <w:r w:rsidRPr="00A47ECB">
        <w:rPr>
          <w:rFonts w:ascii="Segoe UI" w:hAnsi="Segoe UI" w:cs="Segoe UI"/>
          <w:sz w:val="20"/>
          <w:szCs w:val="20"/>
        </w:rPr>
        <w:t xml:space="preserve">,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Nickisha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Pryce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 i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Ackera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Nugent</w:t>
      </w:r>
      <w:r w:rsidRPr="00A47ECB">
        <w:rPr>
          <w:rFonts w:ascii="Segoe UI" w:hAnsi="Segoe UI" w:cs="Segoe UI"/>
          <w:sz w:val="20"/>
          <w:szCs w:val="20"/>
        </w:rPr>
        <w:t xml:space="preserve"> (Jamajka) te mnoge druge svjetske superzvijezde, poput Japanke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Nozomi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Tanaka</w:t>
      </w:r>
      <w:r w:rsidRPr="00A47ECB">
        <w:rPr>
          <w:rFonts w:ascii="Segoe UI" w:hAnsi="Segoe UI" w:cs="Segoe UI"/>
          <w:sz w:val="20"/>
          <w:szCs w:val="20"/>
        </w:rPr>
        <w:t xml:space="preserve"> i Francuza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Sashe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Zhoye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,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Clémenta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Ducosa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 i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Cyréne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Samba-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Mayele</w:t>
      </w:r>
      <w:proofErr w:type="spellEnd"/>
      <w:r w:rsidRPr="00A47ECB">
        <w:rPr>
          <w:rFonts w:ascii="Segoe UI" w:hAnsi="Segoe UI" w:cs="Segoe UI"/>
          <w:sz w:val="20"/>
          <w:szCs w:val="20"/>
        </w:rPr>
        <w:t>.</w:t>
      </w:r>
    </w:p>
    <w:p w14:paraId="68A295A8" w14:textId="1ACFA287" w:rsidR="00EE43B9" w:rsidRPr="00A47ECB" w:rsidRDefault="0063521B" w:rsidP="00580737">
      <w:pPr>
        <w:jc w:val="both"/>
        <w:rPr>
          <w:rFonts w:ascii="Segoe UI" w:hAnsi="Segoe UI" w:cs="Segoe UI"/>
          <w:sz w:val="20"/>
          <w:szCs w:val="20"/>
        </w:rPr>
      </w:pPr>
      <w:r w:rsidRPr="00A47ECB">
        <w:rPr>
          <w:rFonts w:ascii="Segoe UI" w:hAnsi="Segoe UI" w:cs="Segoe UI"/>
          <w:b/>
          <w:bCs/>
          <w:sz w:val="20"/>
          <w:szCs w:val="20"/>
        </w:rPr>
        <w:t>Scott Young, viši potpredsjednik</w:t>
      </w:r>
      <w:r w:rsidR="007E45C0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Pr="00A47ECB">
        <w:rPr>
          <w:rFonts w:ascii="Segoe UI" w:hAnsi="Segoe UI" w:cs="Segoe UI"/>
          <w:b/>
          <w:bCs/>
          <w:sz w:val="20"/>
          <w:szCs w:val="20"/>
        </w:rPr>
        <w:t xml:space="preserve">za sadržaj, produkciju i poslovne operacije u Warner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Bros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. Discovery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Sports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Europe</w:t>
      </w:r>
      <w:r w:rsidRPr="00A47ECB">
        <w:rPr>
          <w:rFonts w:ascii="Segoe UI" w:hAnsi="Segoe UI" w:cs="Segoe UI"/>
          <w:sz w:val="20"/>
          <w:szCs w:val="20"/>
        </w:rPr>
        <w:t xml:space="preserve">, rekao je: </w:t>
      </w:r>
      <w:r w:rsidR="006A514A" w:rsidRPr="00A47ECB">
        <w:rPr>
          <w:rFonts w:ascii="Segoe UI" w:eastAsia="Times New Roman" w:hAnsi="Segoe UI" w:cs="Segoe UI"/>
          <w:i/>
          <w:iCs/>
          <w:sz w:val="20"/>
          <w:szCs w:val="20"/>
        </w:rPr>
        <w:t>„</w:t>
      </w:r>
      <w:r w:rsidRPr="00A47ECB">
        <w:rPr>
          <w:rFonts w:ascii="Segoe UI" w:hAnsi="Segoe UI" w:cs="Segoe UI"/>
          <w:i/>
          <w:iCs/>
          <w:sz w:val="20"/>
          <w:szCs w:val="20"/>
        </w:rPr>
        <w:t xml:space="preserve">Posebno smo uzbuđeni zbog ovog novog inovativnog formata za ovaj voljeni sport. Trčanje ostaje kralj olimpijskih sportova, neprestano privlačeći najveću publiku kroz nepredvidive utrke i intenzivne atletske izvedbe nekih od najvećih </w:t>
      </w:r>
      <w:r w:rsidR="007E45C0">
        <w:rPr>
          <w:rFonts w:ascii="Segoe UI" w:hAnsi="Segoe UI" w:cs="Segoe UI"/>
          <w:i/>
          <w:iCs/>
          <w:sz w:val="20"/>
          <w:szCs w:val="20"/>
        </w:rPr>
        <w:t xml:space="preserve">sportskih </w:t>
      </w:r>
      <w:r w:rsidRPr="00A47ECB">
        <w:rPr>
          <w:rFonts w:ascii="Segoe UI" w:hAnsi="Segoe UI" w:cs="Segoe UI"/>
          <w:i/>
          <w:iCs/>
          <w:sz w:val="20"/>
          <w:szCs w:val="20"/>
        </w:rPr>
        <w:t xml:space="preserve">ličnosti. Naša ambicija da nastavimo pričati inspirativne priče o ovim sportašima između olimpijskih ciklusa u skladu je s Grand </w:t>
      </w:r>
      <w:proofErr w:type="spellStart"/>
      <w:r w:rsidRPr="00A47ECB">
        <w:rPr>
          <w:rFonts w:ascii="Segoe UI" w:hAnsi="Segoe UI" w:cs="Segoe UI"/>
          <w:i/>
          <w:iCs/>
          <w:sz w:val="20"/>
          <w:szCs w:val="20"/>
        </w:rPr>
        <w:t>Slam</w:t>
      </w:r>
      <w:proofErr w:type="spellEnd"/>
      <w:r w:rsidRPr="00A47ECB">
        <w:rPr>
          <w:rFonts w:ascii="Segoe UI" w:hAnsi="Segoe UI" w:cs="Segoe UI"/>
          <w:i/>
          <w:iCs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i/>
          <w:iCs/>
          <w:sz w:val="20"/>
          <w:szCs w:val="20"/>
        </w:rPr>
        <w:t>Track</w:t>
      </w:r>
      <w:proofErr w:type="spellEnd"/>
      <w:r w:rsidR="006A514A" w:rsidRPr="00A47ECB">
        <w:rPr>
          <w:rFonts w:ascii="Segoe UI" w:hAnsi="Segoe UI" w:cs="Segoe UI"/>
          <w:i/>
          <w:iCs/>
          <w:sz w:val="20"/>
          <w:szCs w:val="20"/>
        </w:rPr>
        <w:t>™</w:t>
      </w:r>
      <w:r w:rsidRPr="00A47ECB">
        <w:rPr>
          <w:rFonts w:ascii="Segoe UI" w:hAnsi="Segoe UI" w:cs="Segoe UI"/>
          <w:i/>
          <w:iCs/>
          <w:sz w:val="20"/>
          <w:szCs w:val="20"/>
        </w:rPr>
        <w:t xml:space="preserve"> natjecanjem i idejom Michaela Johnsona. Jedva čekamo surađivati kako bismo proširili pokrivenost ovog uzbudljivog novog atletskog natjecanja svjetske klase za obožavatelje diljem svijeta putem naših vrhunskih kanala i portfelja platformi.</w:t>
      </w:r>
      <w:r w:rsidR="006A514A" w:rsidRPr="00A47ECB">
        <w:rPr>
          <w:rFonts w:ascii="Segoe UI" w:eastAsia="Times New Roman" w:hAnsi="Segoe UI" w:cs="Segoe UI"/>
          <w:i/>
          <w:iCs/>
          <w:sz w:val="20"/>
          <w:szCs w:val="20"/>
        </w:rPr>
        <w:t>“</w:t>
      </w:r>
    </w:p>
    <w:p w14:paraId="28547997" w14:textId="2C8BD785" w:rsidR="0063521B" w:rsidRPr="00A47ECB" w:rsidRDefault="0063521B" w:rsidP="00580737">
      <w:pPr>
        <w:jc w:val="both"/>
        <w:rPr>
          <w:rFonts w:ascii="Segoe UI" w:hAnsi="Segoe UI" w:cs="Segoe UI"/>
          <w:sz w:val="20"/>
          <w:szCs w:val="20"/>
        </w:rPr>
      </w:pPr>
      <w:r w:rsidRPr="00A47ECB">
        <w:rPr>
          <w:rFonts w:ascii="Segoe UI" w:hAnsi="Segoe UI" w:cs="Segoe UI"/>
          <w:b/>
          <w:bCs/>
          <w:sz w:val="20"/>
          <w:szCs w:val="20"/>
        </w:rPr>
        <w:t xml:space="preserve">Michael Johnson, glavni izvršni direktor i povjerenik Grand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Slam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Track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>™</w:t>
      </w:r>
      <w:r w:rsidR="007E45C0">
        <w:rPr>
          <w:rFonts w:ascii="Segoe UI" w:hAnsi="Segoe UI" w:cs="Segoe UI"/>
          <w:b/>
          <w:bCs/>
          <w:sz w:val="20"/>
          <w:szCs w:val="20"/>
        </w:rPr>
        <w:t xml:space="preserve"> lige</w:t>
      </w:r>
      <w:r w:rsidRPr="00A47ECB">
        <w:rPr>
          <w:rFonts w:ascii="Segoe UI" w:hAnsi="Segoe UI" w:cs="Segoe UI"/>
          <w:sz w:val="20"/>
          <w:szCs w:val="20"/>
        </w:rPr>
        <w:t xml:space="preserve">, rekao je: </w:t>
      </w:r>
      <w:r w:rsidR="006A514A" w:rsidRPr="00A47ECB">
        <w:rPr>
          <w:rFonts w:ascii="Segoe UI" w:eastAsia="Times New Roman" w:hAnsi="Segoe UI" w:cs="Segoe UI"/>
          <w:i/>
          <w:iCs/>
          <w:sz w:val="20"/>
          <w:szCs w:val="20"/>
        </w:rPr>
        <w:t>„</w:t>
      </w:r>
      <w:r w:rsidRPr="00A47ECB">
        <w:rPr>
          <w:rFonts w:ascii="Segoe UI" w:hAnsi="Segoe UI" w:cs="Segoe UI"/>
          <w:i/>
          <w:iCs/>
          <w:sz w:val="20"/>
          <w:szCs w:val="20"/>
        </w:rPr>
        <w:t xml:space="preserve">Drago nam je što smo partneri s našim prijateljima iz Warner </w:t>
      </w:r>
      <w:proofErr w:type="spellStart"/>
      <w:r w:rsidRPr="00A47ECB">
        <w:rPr>
          <w:rFonts w:ascii="Segoe UI" w:hAnsi="Segoe UI" w:cs="Segoe UI"/>
          <w:i/>
          <w:iCs/>
          <w:sz w:val="20"/>
          <w:szCs w:val="20"/>
        </w:rPr>
        <w:t>Bros</w:t>
      </w:r>
      <w:proofErr w:type="spellEnd"/>
      <w:r w:rsidRPr="00A47ECB">
        <w:rPr>
          <w:rFonts w:ascii="Segoe UI" w:hAnsi="Segoe UI" w:cs="Segoe UI"/>
          <w:i/>
          <w:iCs/>
          <w:sz w:val="20"/>
          <w:szCs w:val="20"/>
        </w:rPr>
        <w:t xml:space="preserve">. Discoveryja kako bismo Grand </w:t>
      </w:r>
      <w:proofErr w:type="spellStart"/>
      <w:r w:rsidRPr="00A47ECB">
        <w:rPr>
          <w:rFonts w:ascii="Segoe UI" w:hAnsi="Segoe UI" w:cs="Segoe UI"/>
          <w:i/>
          <w:iCs/>
          <w:sz w:val="20"/>
          <w:szCs w:val="20"/>
        </w:rPr>
        <w:t>Slam</w:t>
      </w:r>
      <w:proofErr w:type="spellEnd"/>
      <w:r w:rsidRPr="00A47ECB">
        <w:rPr>
          <w:rFonts w:ascii="Segoe UI" w:hAnsi="Segoe UI" w:cs="Segoe UI"/>
          <w:i/>
          <w:iCs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i/>
          <w:iCs/>
          <w:sz w:val="20"/>
          <w:szCs w:val="20"/>
        </w:rPr>
        <w:t>Track</w:t>
      </w:r>
      <w:proofErr w:type="spellEnd"/>
      <w:r w:rsidR="007E45C0" w:rsidRPr="007E45C0">
        <w:rPr>
          <w:rFonts w:ascii="Segoe UI" w:hAnsi="Segoe UI" w:cs="Segoe UI"/>
          <w:bCs/>
          <w:i/>
          <w:iCs/>
          <w:sz w:val="20"/>
          <w:szCs w:val="20"/>
        </w:rPr>
        <w:t>™</w:t>
      </w:r>
      <w:r w:rsidRPr="00A47ECB">
        <w:rPr>
          <w:rFonts w:ascii="Segoe UI" w:hAnsi="Segoe UI" w:cs="Segoe UI"/>
          <w:i/>
          <w:iCs/>
          <w:sz w:val="20"/>
          <w:szCs w:val="20"/>
        </w:rPr>
        <w:t xml:space="preserve"> predstavili obožavateljima diljem Europe i Azije. Od našeg pokretanja, imali smo ogromnu podršku naših sjajnih obožavatelja na ovim kontinentima. Namjeravali smo osigurati da naši prijenosi budu lako dostupni obožavateljima diljem svijeta i željeli smo osigurati da naši trkači imaju platformu na kojoj mogu nastupati, zabavljati se i povećati svoju bazu obožavatelja. Ovaj ugovor osigurava da to postane stvarnost, a mi jedva čekamo da počnemo u Kingstonu, na Jamajci, 4. travnja.</w:t>
      </w:r>
      <w:r w:rsidR="006A514A" w:rsidRPr="00A47ECB">
        <w:rPr>
          <w:rFonts w:ascii="Segoe UI" w:eastAsia="Times New Roman" w:hAnsi="Segoe UI" w:cs="Segoe UI"/>
          <w:i/>
          <w:iCs/>
          <w:sz w:val="20"/>
          <w:szCs w:val="20"/>
        </w:rPr>
        <w:t>“</w:t>
      </w:r>
    </w:p>
    <w:p w14:paraId="7F7FA91C" w14:textId="66697BD0" w:rsidR="006A514A" w:rsidRPr="00A47ECB" w:rsidRDefault="0063521B" w:rsidP="00580737">
      <w:pPr>
        <w:jc w:val="both"/>
        <w:rPr>
          <w:rFonts w:ascii="Segoe UI" w:hAnsi="Segoe UI" w:cs="Segoe UI"/>
          <w:sz w:val="20"/>
          <w:szCs w:val="20"/>
        </w:rPr>
      </w:pPr>
      <w:r w:rsidRPr="00A47ECB">
        <w:rPr>
          <w:rFonts w:ascii="Segoe UI" w:hAnsi="Segoe UI" w:cs="Segoe UI"/>
          <w:sz w:val="20"/>
          <w:szCs w:val="20"/>
        </w:rPr>
        <w:t xml:space="preserve">WBD </w:t>
      </w:r>
      <w:proofErr w:type="spellStart"/>
      <w:r w:rsidRPr="00A47ECB">
        <w:rPr>
          <w:rFonts w:ascii="Segoe UI" w:hAnsi="Segoe UI" w:cs="Segoe UI"/>
          <w:sz w:val="20"/>
          <w:szCs w:val="20"/>
        </w:rPr>
        <w:t>Sports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 ima dokazane rezultate u približavanju atletike široj publici, više od bilo koje druge televizijske kuće. Tijekom </w:t>
      </w:r>
      <w:r w:rsidR="007E45C0">
        <w:rPr>
          <w:rFonts w:ascii="Segoe UI" w:hAnsi="Segoe UI" w:cs="Segoe UI"/>
          <w:sz w:val="20"/>
          <w:szCs w:val="20"/>
        </w:rPr>
        <w:t>p</w:t>
      </w:r>
      <w:r w:rsidR="001E532B">
        <w:rPr>
          <w:rFonts w:ascii="Segoe UI" w:hAnsi="Segoe UI" w:cs="Segoe UI"/>
          <w:sz w:val="20"/>
          <w:szCs w:val="20"/>
        </w:rPr>
        <w:t>r</w:t>
      </w:r>
      <w:r w:rsidR="007E45C0">
        <w:rPr>
          <w:rFonts w:ascii="Segoe UI" w:hAnsi="Segoe UI" w:cs="Segoe UI"/>
          <w:sz w:val="20"/>
          <w:szCs w:val="20"/>
        </w:rPr>
        <w:t xml:space="preserve">ijenosa </w:t>
      </w:r>
      <w:r w:rsidRPr="00A47ECB">
        <w:rPr>
          <w:rFonts w:ascii="Segoe UI" w:hAnsi="Segoe UI" w:cs="Segoe UI"/>
          <w:sz w:val="20"/>
          <w:szCs w:val="20"/>
        </w:rPr>
        <w:t>Olimpijski</w:t>
      </w:r>
      <w:r w:rsidR="007E45C0">
        <w:rPr>
          <w:rFonts w:ascii="Segoe UI" w:hAnsi="Segoe UI" w:cs="Segoe UI"/>
          <w:sz w:val="20"/>
          <w:szCs w:val="20"/>
        </w:rPr>
        <w:t>h</w:t>
      </w:r>
      <w:r w:rsidRPr="00A47ECB">
        <w:rPr>
          <w:rFonts w:ascii="Segoe UI" w:hAnsi="Segoe UI" w:cs="Segoe UI"/>
          <w:sz w:val="20"/>
          <w:szCs w:val="20"/>
        </w:rPr>
        <w:t xml:space="preserve"> ig</w:t>
      </w:r>
      <w:r w:rsidR="007E45C0">
        <w:rPr>
          <w:rFonts w:ascii="Segoe UI" w:hAnsi="Segoe UI" w:cs="Segoe UI"/>
          <w:sz w:val="20"/>
          <w:szCs w:val="20"/>
        </w:rPr>
        <w:t>a</w:t>
      </w:r>
      <w:r w:rsidRPr="00A47ECB">
        <w:rPr>
          <w:rFonts w:ascii="Segoe UI" w:hAnsi="Segoe UI" w:cs="Segoe UI"/>
          <w:sz w:val="20"/>
          <w:szCs w:val="20"/>
        </w:rPr>
        <w:t xml:space="preserve">ra Pariz 2024., gdje je WBD </w:t>
      </w:r>
      <w:proofErr w:type="spellStart"/>
      <w:r w:rsidRPr="00A47ECB">
        <w:rPr>
          <w:rFonts w:ascii="Segoe UI" w:hAnsi="Segoe UI" w:cs="Segoe UI"/>
          <w:sz w:val="20"/>
          <w:szCs w:val="20"/>
        </w:rPr>
        <w:t>Sports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 kolektivno dosegao više od </w:t>
      </w:r>
      <w:r w:rsidRPr="00A47ECB">
        <w:rPr>
          <w:rFonts w:ascii="Segoe UI" w:hAnsi="Segoe UI" w:cs="Segoe UI"/>
          <w:b/>
          <w:bCs/>
          <w:sz w:val="20"/>
          <w:szCs w:val="20"/>
        </w:rPr>
        <w:t xml:space="preserve">215 milijuna </w:t>
      </w:r>
      <w:r w:rsidR="006A514A" w:rsidRPr="00A47ECB">
        <w:rPr>
          <w:rFonts w:ascii="Segoe UI" w:hAnsi="Segoe UI" w:cs="Segoe UI"/>
          <w:b/>
          <w:bCs/>
          <w:sz w:val="20"/>
          <w:szCs w:val="20"/>
        </w:rPr>
        <w:t>gledatelja</w:t>
      </w:r>
      <w:r w:rsidRPr="00A47ECB">
        <w:rPr>
          <w:rFonts w:ascii="Segoe UI" w:hAnsi="Segoe UI" w:cs="Segoe UI"/>
          <w:sz w:val="20"/>
          <w:szCs w:val="20"/>
        </w:rPr>
        <w:t xml:space="preserve"> samo u Europi, atletika je bila najgledaniji sport – pridonoseći </w:t>
      </w:r>
      <w:r w:rsidRPr="00A47ECB">
        <w:rPr>
          <w:rFonts w:ascii="Segoe UI" w:hAnsi="Segoe UI" w:cs="Segoe UI"/>
          <w:b/>
          <w:bCs/>
          <w:sz w:val="20"/>
          <w:szCs w:val="20"/>
        </w:rPr>
        <w:t>oko 18% svih linearnih prijenosa</w:t>
      </w:r>
      <w:r w:rsidRPr="00A47ECB">
        <w:rPr>
          <w:rFonts w:ascii="Segoe UI" w:hAnsi="Segoe UI" w:cs="Segoe UI"/>
          <w:sz w:val="20"/>
          <w:szCs w:val="20"/>
        </w:rPr>
        <w:t xml:space="preserve"> i preko </w:t>
      </w:r>
      <w:r w:rsidRPr="00A47ECB">
        <w:rPr>
          <w:rFonts w:ascii="Segoe UI" w:hAnsi="Segoe UI" w:cs="Segoe UI"/>
          <w:b/>
          <w:bCs/>
          <w:sz w:val="20"/>
          <w:szCs w:val="20"/>
        </w:rPr>
        <w:t xml:space="preserve">15 milijuna sati sadržaja koji se </w:t>
      </w:r>
      <w:r w:rsidR="006A514A" w:rsidRPr="00A47ECB">
        <w:rPr>
          <w:rFonts w:ascii="Segoe UI" w:hAnsi="Segoe UI" w:cs="Segoe UI"/>
          <w:b/>
          <w:bCs/>
          <w:sz w:val="20"/>
          <w:szCs w:val="20"/>
        </w:rPr>
        <w:t>prenosio</w:t>
      </w:r>
      <w:r w:rsidRPr="00A47ECB">
        <w:rPr>
          <w:rFonts w:ascii="Segoe UI" w:hAnsi="Segoe UI" w:cs="Segoe UI"/>
          <w:b/>
          <w:bCs/>
          <w:sz w:val="20"/>
          <w:szCs w:val="20"/>
        </w:rPr>
        <w:t xml:space="preserve"> na Max</w:t>
      </w:r>
      <w:r w:rsidR="007E45C0">
        <w:rPr>
          <w:rFonts w:ascii="Segoe UI" w:hAnsi="Segoe UI" w:cs="Segoe UI"/>
          <w:b/>
          <w:bCs/>
          <w:sz w:val="20"/>
          <w:szCs w:val="20"/>
        </w:rPr>
        <w:t xml:space="preserve"> platformi</w:t>
      </w:r>
      <w:r w:rsidRPr="00A47ECB">
        <w:rPr>
          <w:rFonts w:ascii="Segoe UI" w:hAnsi="Segoe UI" w:cs="Segoe UI"/>
          <w:sz w:val="20"/>
          <w:szCs w:val="20"/>
        </w:rPr>
        <w:t xml:space="preserve">. </w:t>
      </w:r>
    </w:p>
    <w:p w14:paraId="5140B86E" w14:textId="3AF02FC0" w:rsidR="007E45C0" w:rsidRPr="00A47ECB" w:rsidRDefault="0063521B" w:rsidP="00580737">
      <w:pPr>
        <w:jc w:val="both"/>
        <w:rPr>
          <w:rFonts w:ascii="Segoe UI" w:hAnsi="Segoe UI" w:cs="Segoe UI"/>
          <w:sz w:val="20"/>
          <w:szCs w:val="20"/>
        </w:rPr>
      </w:pPr>
      <w:r w:rsidRPr="00A47ECB">
        <w:rPr>
          <w:rFonts w:ascii="Segoe UI" w:hAnsi="Segoe UI" w:cs="Segoe UI"/>
          <w:sz w:val="20"/>
          <w:szCs w:val="20"/>
        </w:rPr>
        <w:t xml:space="preserve">Atletika je također privukla najveću publiku u jednom danu tijekom Olimpijskih igara, u nedjelju 4. </w:t>
      </w:r>
      <w:r w:rsidR="0067532A" w:rsidRPr="00A47ECB">
        <w:rPr>
          <w:rFonts w:ascii="Segoe UI" w:hAnsi="Segoe UI" w:cs="Segoe UI"/>
          <w:sz w:val="20"/>
          <w:szCs w:val="20"/>
        </w:rPr>
        <w:t>kolovoza</w:t>
      </w:r>
      <w:r w:rsidRPr="00A47ECB">
        <w:rPr>
          <w:rFonts w:ascii="Segoe UI" w:hAnsi="Segoe UI" w:cs="Segoe UI"/>
          <w:sz w:val="20"/>
          <w:szCs w:val="20"/>
        </w:rPr>
        <w:t xml:space="preserve">, što je kulminiralo najbržim muškim </w:t>
      </w:r>
      <w:proofErr w:type="spellStart"/>
      <w:r w:rsidRPr="00A47ECB">
        <w:rPr>
          <w:rFonts w:ascii="Segoe UI" w:hAnsi="Segoe UI" w:cs="Segoe UI"/>
          <w:sz w:val="20"/>
          <w:szCs w:val="20"/>
        </w:rPr>
        <w:t>finalom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 na 100 metara u kojem je svih osam natjecatelja po prvi put završilo za manje od 10 sekundi. </w:t>
      </w:r>
    </w:p>
    <w:p w14:paraId="46C4BC19" w14:textId="6E3BDA83" w:rsidR="0063521B" w:rsidRPr="00A47ECB" w:rsidRDefault="0063521B" w:rsidP="0063521B">
      <w:pPr>
        <w:jc w:val="both"/>
        <w:rPr>
          <w:rFonts w:ascii="Segoe UI" w:hAnsi="Segoe UI" w:cs="Segoe UI"/>
          <w:sz w:val="20"/>
          <w:szCs w:val="20"/>
        </w:rPr>
      </w:pPr>
      <w:r w:rsidRPr="00A47ECB">
        <w:rPr>
          <w:rFonts w:ascii="Segoe UI" w:hAnsi="Segoe UI" w:cs="Segoe UI"/>
          <w:sz w:val="20"/>
          <w:szCs w:val="20"/>
        </w:rPr>
        <w:t xml:space="preserve">Ulaznice za sva četiri turnira su sada u prodaji na </w:t>
      </w:r>
      <w:hyperlink r:id="rId9" w:history="1">
        <w:r w:rsidRPr="00A47ECB">
          <w:rPr>
            <w:rStyle w:val="Hiperveza"/>
            <w:rFonts w:ascii="Segoe UI" w:hAnsi="Segoe UI" w:cs="Segoe UI"/>
            <w:color w:val="auto"/>
            <w:sz w:val="20"/>
            <w:szCs w:val="20"/>
          </w:rPr>
          <w:t>https://grandslamtrack.com/events</w:t>
        </w:r>
      </w:hyperlink>
      <w:r w:rsidRPr="00A47ECB">
        <w:rPr>
          <w:rFonts w:ascii="Segoe UI" w:hAnsi="Segoe UI" w:cs="Segoe UI"/>
          <w:sz w:val="20"/>
          <w:szCs w:val="20"/>
        </w:rPr>
        <w:t xml:space="preserve"> </w:t>
      </w:r>
    </w:p>
    <w:p w14:paraId="3FFE01CF" w14:textId="73EF0436" w:rsidR="0063521B" w:rsidRPr="00A47ECB" w:rsidRDefault="0063521B" w:rsidP="0063521B">
      <w:pPr>
        <w:jc w:val="both"/>
        <w:rPr>
          <w:rFonts w:ascii="Segoe UI" w:hAnsi="Segoe UI" w:cs="Segoe UI"/>
          <w:sz w:val="20"/>
          <w:szCs w:val="20"/>
        </w:rPr>
      </w:pPr>
      <w:r w:rsidRPr="00A47ECB">
        <w:rPr>
          <w:rFonts w:ascii="Segoe UI" w:hAnsi="Segoe UI" w:cs="Segoe UI"/>
          <w:sz w:val="20"/>
          <w:szCs w:val="20"/>
        </w:rPr>
        <w:t xml:space="preserve">Za više informacija o natjecanju Grand </w:t>
      </w:r>
      <w:proofErr w:type="spellStart"/>
      <w:r w:rsidRPr="00A47ECB">
        <w:rPr>
          <w:rFonts w:ascii="Segoe UI" w:hAnsi="Segoe UI" w:cs="Segoe UI"/>
          <w:sz w:val="20"/>
          <w:szCs w:val="20"/>
        </w:rPr>
        <w:t>Slam</w:t>
      </w:r>
      <w:proofErr w:type="spellEnd"/>
      <w:r w:rsidRPr="00A47ECB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sz w:val="20"/>
          <w:szCs w:val="20"/>
        </w:rPr>
        <w:t>Track</w:t>
      </w:r>
      <w:proofErr w:type="spellEnd"/>
      <w:r w:rsidR="006A514A" w:rsidRPr="00A47ECB">
        <w:rPr>
          <w:rFonts w:ascii="Segoe UI" w:hAnsi="Segoe UI" w:cs="Segoe UI"/>
          <w:b/>
          <w:bCs/>
          <w:sz w:val="20"/>
          <w:szCs w:val="20"/>
        </w:rPr>
        <w:t>™</w:t>
      </w:r>
      <w:r w:rsidRPr="00A47ECB">
        <w:rPr>
          <w:rFonts w:ascii="Segoe UI" w:hAnsi="Segoe UI" w:cs="Segoe UI"/>
          <w:sz w:val="20"/>
          <w:szCs w:val="20"/>
        </w:rPr>
        <w:t>, pratite @GrandSlamTrack na svim platformama društvenih medija i posjetite grandslamtrack.com.</w:t>
      </w:r>
    </w:p>
    <w:p w14:paraId="4EE64DD5" w14:textId="3F8DDA9D" w:rsidR="0063521B" w:rsidRPr="00A47ECB" w:rsidRDefault="0063521B" w:rsidP="0063521B">
      <w:pPr>
        <w:jc w:val="both"/>
        <w:rPr>
          <w:rFonts w:ascii="Segoe UI" w:hAnsi="Segoe UI" w:cs="Segoe UI"/>
          <w:b/>
          <w:bCs/>
          <w:sz w:val="20"/>
          <w:szCs w:val="20"/>
        </w:rPr>
      </w:pPr>
      <w:r w:rsidRPr="00A47ECB">
        <w:rPr>
          <w:rFonts w:ascii="Segoe UI" w:hAnsi="Segoe UI" w:cs="Segoe UI"/>
          <w:b/>
          <w:bCs/>
          <w:sz w:val="20"/>
          <w:szCs w:val="20"/>
        </w:rPr>
        <w:t xml:space="preserve">Kalendar Grand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Slam</w:t>
      </w:r>
      <w:proofErr w:type="spellEnd"/>
      <w:r w:rsidRPr="00A47ECB">
        <w:rPr>
          <w:rFonts w:ascii="Segoe UI" w:hAnsi="Segoe UI" w:cs="Segoe UI"/>
          <w:b/>
          <w:bCs/>
          <w:sz w:val="20"/>
          <w:szCs w:val="20"/>
        </w:rPr>
        <w:t xml:space="preserve"> </w:t>
      </w:r>
      <w:proofErr w:type="spellStart"/>
      <w:r w:rsidRPr="00A47ECB">
        <w:rPr>
          <w:rFonts w:ascii="Segoe UI" w:hAnsi="Segoe UI" w:cs="Segoe UI"/>
          <w:b/>
          <w:bCs/>
          <w:sz w:val="20"/>
          <w:szCs w:val="20"/>
        </w:rPr>
        <w:t>Track</w:t>
      </w:r>
      <w:proofErr w:type="spellEnd"/>
      <w:r w:rsidR="005173A1" w:rsidRPr="005173A1">
        <w:rPr>
          <w:rFonts w:ascii="Segoe UI" w:hAnsi="Segoe UI" w:cs="Segoe UI"/>
          <w:b/>
          <w:bCs/>
          <w:sz w:val="20"/>
          <w:szCs w:val="20"/>
        </w:rPr>
        <w:t>™</w:t>
      </w:r>
      <w:r w:rsidRPr="00A47ECB">
        <w:rPr>
          <w:rFonts w:ascii="Segoe UI" w:hAnsi="Segoe UI" w:cs="Segoe UI"/>
          <w:b/>
          <w:bCs/>
          <w:sz w:val="20"/>
          <w:szCs w:val="20"/>
        </w:rPr>
        <w:t xml:space="preserve"> turnira za 2025.:</w:t>
      </w:r>
    </w:p>
    <w:p w14:paraId="63D29C3F" w14:textId="1B5F7A5F" w:rsidR="0063521B" w:rsidRPr="009C2E00" w:rsidRDefault="0063521B" w:rsidP="0063521B">
      <w:pPr>
        <w:rPr>
          <w:rFonts w:ascii="Segoe UI" w:hAnsi="Segoe UI" w:cs="Segoe UI"/>
          <w:sz w:val="20"/>
          <w:szCs w:val="20"/>
        </w:rPr>
      </w:pPr>
      <w:r w:rsidRPr="009C2E00">
        <w:rPr>
          <w:rFonts w:ascii="Segoe UI" w:hAnsi="Segoe UI" w:cs="Segoe UI"/>
          <w:b/>
          <w:bCs/>
          <w:sz w:val="20"/>
          <w:szCs w:val="20"/>
        </w:rPr>
        <w:t>Kingston, Jamajka</w:t>
      </w:r>
      <w:r w:rsidRPr="009C2E00">
        <w:rPr>
          <w:rFonts w:ascii="Segoe UI" w:hAnsi="Segoe UI" w:cs="Segoe UI"/>
          <w:b/>
          <w:bCs/>
          <w:sz w:val="20"/>
          <w:szCs w:val="20"/>
        </w:rPr>
        <w:br/>
      </w:r>
      <w:r w:rsidRPr="009C2E00">
        <w:rPr>
          <w:rFonts w:ascii="Segoe UI" w:hAnsi="Segoe UI" w:cs="Segoe UI"/>
          <w:sz w:val="20"/>
          <w:szCs w:val="20"/>
        </w:rPr>
        <w:t xml:space="preserve">Petak, 4. travnja: od </w:t>
      </w:r>
      <w:r w:rsidR="00580737" w:rsidRPr="009C2E00">
        <w:rPr>
          <w:rFonts w:ascii="Segoe UI" w:hAnsi="Segoe UI" w:cs="Segoe UI"/>
          <w:sz w:val="20"/>
          <w:szCs w:val="20"/>
        </w:rPr>
        <w:t>00</w:t>
      </w:r>
      <w:r w:rsidRPr="009C2E00">
        <w:rPr>
          <w:rFonts w:ascii="Segoe UI" w:hAnsi="Segoe UI" w:cs="Segoe UI"/>
          <w:sz w:val="20"/>
          <w:szCs w:val="20"/>
        </w:rPr>
        <w:t xml:space="preserve">:00 </w:t>
      </w:r>
      <w:r w:rsidR="00580737" w:rsidRPr="009C2E00">
        <w:rPr>
          <w:rFonts w:ascii="Segoe UI" w:hAnsi="Segoe UI" w:cs="Segoe UI"/>
          <w:sz w:val="20"/>
          <w:szCs w:val="20"/>
        </w:rPr>
        <w:t>CET</w:t>
      </w:r>
      <w:r w:rsidRPr="009C2E00">
        <w:rPr>
          <w:rFonts w:ascii="Segoe UI" w:hAnsi="Segoe UI" w:cs="Segoe UI"/>
          <w:sz w:val="20"/>
          <w:szCs w:val="20"/>
        </w:rPr>
        <w:br/>
        <w:t xml:space="preserve">Subota, 5. travnja: od </w:t>
      </w:r>
      <w:r w:rsidR="00580737" w:rsidRPr="009C2E00">
        <w:rPr>
          <w:rFonts w:ascii="Segoe UI" w:hAnsi="Segoe UI" w:cs="Segoe UI"/>
          <w:sz w:val="20"/>
          <w:szCs w:val="20"/>
        </w:rPr>
        <w:t>00</w:t>
      </w:r>
      <w:r w:rsidRPr="009C2E00">
        <w:rPr>
          <w:rFonts w:ascii="Segoe UI" w:hAnsi="Segoe UI" w:cs="Segoe UI"/>
          <w:sz w:val="20"/>
          <w:szCs w:val="20"/>
        </w:rPr>
        <w:t xml:space="preserve">:00 </w:t>
      </w:r>
      <w:r w:rsidR="00580737" w:rsidRPr="009C2E00">
        <w:rPr>
          <w:rFonts w:ascii="Segoe UI" w:hAnsi="Segoe UI" w:cs="Segoe UI"/>
          <w:sz w:val="20"/>
          <w:szCs w:val="20"/>
        </w:rPr>
        <w:t>CET</w:t>
      </w:r>
      <w:r w:rsidRPr="009C2E00">
        <w:rPr>
          <w:rFonts w:ascii="Segoe UI" w:hAnsi="Segoe UI" w:cs="Segoe UI"/>
          <w:sz w:val="20"/>
          <w:szCs w:val="20"/>
        </w:rPr>
        <w:br/>
        <w:t>Nedjelja, 6. travnja: od 2</w:t>
      </w:r>
      <w:r w:rsidR="00580737" w:rsidRPr="009C2E00">
        <w:rPr>
          <w:rFonts w:ascii="Segoe UI" w:hAnsi="Segoe UI" w:cs="Segoe UI"/>
          <w:sz w:val="20"/>
          <w:szCs w:val="20"/>
        </w:rPr>
        <w:t>1</w:t>
      </w:r>
      <w:r w:rsidRPr="009C2E00">
        <w:rPr>
          <w:rFonts w:ascii="Segoe UI" w:hAnsi="Segoe UI" w:cs="Segoe UI"/>
          <w:sz w:val="20"/>
          <w:szCs w:val="20"/>
        </w:rPr>
        <w:t xml:space="preserve">:00 </w:t>
      </w:r>
      <w:r w:rsidR="00580737" w:rsidRPr="009C2E00">
        <w:rPr>
          <w:rFonts w:ascii="Segoe UI" w:hAnsi="Segoe UI" w:cs="Segoe UI"/>
          <w:sz w:val="20"/>
          <w:szCs w:val="20"/>
        </w:rPr>
        <w:t>CET</w:t>
      </w:r>
    </w:p>
    <w:p w14:paraId="3FF579C2" w14:textId="11C159C6" w:rsidR="0063521B" w:rsidRPr="009C2E00" w:rsidRDefault="0063521B" w:rsidP="0063521B">
      <w:pPr>
        <w:rPr>
          <w:rFonts w:ascii="Segoe UI" w:hAnsi="Segoe UI" w:cs="Segoe UI"/>
          <w:sz w:val="20"/>
          <w:szCs w:val="20"/>
        </w:rPr>
      </w:pPr>
      <w:r w:rsidRPr="009C2E00">
        <w:rPr>
          <w:rFonts w:ascii="Segoe UI" w:hAnsi="Segoe UI" w:cs="Segoe UI"/>
          <w:b/>
          <w:bCs/>
          <w:sz w:val="20"/>
          <w:szCs w:val="20"/>
        </w:rPr>
        <w:t>Miami, SAD:</w:t>
      </w:r>
      <w:r w:rsidRPr="009C2E00">
        <w:rPr>
          <w:rFonts w:ascii="Segoe UI" w:hAnsi="Segoe UI" w:cs="Segoe UI"/>
          <w:b/>
          <w:bCs/>
          <w:sz w:val="20"/>
          <w:szCs w:val="20"/>
        </w:rPr>
        <w:br/>
      </w:r>
      <w:r w:rsidRPr="009C2E00">
        <w:rPr>
          <w:rFonts w:ascii="Segoe UI" w:hAnsi="Segoe UI" w:cs="Segoe UI"/>
          <w:sz w:val="20"/>
          <w:szCs w:val="20"/>
        </w:rPr>
        <w:t>Petak, 2. svibnja: od 2</w:t>
      </w:r>
      <w:r w:rsidR="00580737" w:rsidRPr="009C2E00">
        <w:rPr>
          <w:rFonts w:ascii="Segoe UI" w:hAnsi="Segoe UI" w:cs="Segoe UI"/>
          <w:sz w:val="20"/>
          <w:szCs w:val="20"/>
        </w:rPr>
        <w:t>3</w:t>
      </w:r>
      <w:r w:rsidRPr="009C2E00">
        <w:rPr>
          <w:rFonts w:ascii="Segoe UI" w:hAnsi="Segoe UI" w:cs="Segoe UI"/>
          <w:sz w:val="20"/>
          <w:szCs w:val="20"/>
        </w:rPr>
        <w:t xml:space="preserve">:00 </w:t>
      </w:r>
      <w:r w:rsidR="00580737" w:rsidRPr="009C2E00">
        <w:rPr>
          <w:rFonts w:ascii="Segoe UI" w:hAnsi="Segoe UI" w:cs="Segoe UI"/>
          <w:sz w:val="20"/>
          <w:szCs w:val="20"/>
        </w:rPr>
        <w:t>CET</w:t>
      </w:r>
      <w:r w:rsidRPr="009C2E00">
        <w:rPr>
          <w:rFonts w:ascii="Segoe UI" w:hAnsi="Segoe UI" w:cs="Segoe UI"/>
          <w:sz w:val="20"/>
          <w:szCs w:val="20"/>
        </w:rPr>
        <w:br/>
        <w:t>Subota, 3. svibnja: od 2</w:t>
      </w:r>
      <w:r w:rsidR="00580737" w:rsidRPr="009C2E00">
        <w:rPr>
          <w:rFonts w:ascii="Segoe UI" w:hAnsi="Segoe UI" w:cs="Segoe UI"/>
          <w:sz w:val="20"/>
          <w:szCs w:val="20"/>
        </w:rPr>
        <w:t>3</w:t>
      </w:r>
      <w:r w:rsidRPr="009C2E00">
        <w:rPr>
          <w:rFonts w:ascii="Segoe UI" w:hAnsi="Segoe UI" w:cs="Segoe UI"/>
          <w:sz w:val="20"/>
          <w:szCs w:val="20"/>
        </w:rPr>
        <w:t xml:space="preserve">:00 </w:t>
      </w:r>
      <w:r w:rsidR="00580737" w:rsidRPr="009C2E00">
        <w:rPr>
          <w:rFonts w:ascii="Segoe UI" w:hAnsi="Segoe UI" w:cs="Segoe UI"/>
          <w:sz w:val="20"/>
          <w:szCs w:val="20"/>
        </w:rPr>
        <w:t>CET</w:t>
      </w:r>
      <w:r w:rsidRPr="009C2E00">
        <w:rPr>
          <w:rFonts w:ascii="Segoe UI" w:hAnsi="Segoe UI" w:cs="Segoe UI"/>
          <w:sz w:val="20"/>
          <w:szCs w:val="20"/>
        </w:rPr>
        <w:br/>
        <w:t>Nedjelja, 4. svibnja: od 2</w:t>
      </w:r>
      <w:r w:rsidR="00580737" w:rsidRPr="009C2E00">
        <w:rPr>
          <w:rFonts w:ascii="Segoe UI" w:hAnsi="Segoe UI" w:cs="Segoe UI"/>
          <w:sz w:val="20"/>
          <w:szCs w:val="20"/>
        </w:rPr>
        <w:t>1</w:t>
      </w:r>
      <w:r w:rsidRPr="009C2E00">
        <w:rPr>
          <w:rFonts w:ascii="Segoe UI" w:hAnsi="Segoe UI" w:cs="Segoe UI"/>
          <w:sz w:val="20"/>
          <w:szCs w:val="20"/>
        </w:rPr>
        <w:t xml:space="preserve">:00 </w:t>
      </w:r>
      <w:r w:rsidR="00580737" w:rsidRPr="009C2E00">
        <w:rPr>
          <w:rFonts w:ascii="Segoe UI" w:hAnsi="Segoe UI" w:cs="Segoe UI"/>
          <w:sz w:val="20"/>
          <w:szCs w:val="20"/>
        </w:rPr>
        <w:t>CET</w:t>
      </w:r>
    </w:p>
    <w:p w14:paraId="316E55D4" w14:textId="69642B28" w:rsidR="0063521B" w:rsidRPr="009C2E00" w:rsidRDefault="0063521B" w:rsidP="0063521B">
      <w:pPr>
        <w:rPr>
          <w:rFonts w:ascii="Segoe UI" w:hAnsi="Segoe UI" w:cs="Segoe UI"/>
          <w:sz w:val="20"/>
          <w:szCs w:val="20"/>
        </w:rPr>
      </w:pPr>
      <w:r w:rsidRPr="009C2E00">
        <w:rPr>
          <w:rFonts w:ascii="Segoe UI" w:hAnsi="Segoe UI" w:cs="Segoe UI"/>
          <w:b/>
          <w:bCs/>
          <w:sz w:val="20"/>
          <w:szCs w:val="20"/>
        </w:rPr>
        <w:t>Philadelphia, SAD:</w:t>
      </w:r>
      <w:r w:rsidRPr="009C2E00">
        <w:rPr>
          <w:rFonts w:ascii="Segoe UI" w:hAnsi="Segoe UI" w:cs="Segoe UI"/>
          <w:b/>
          <w:bCs/>
          <w:sz w:val="20"/>
          <w:szCs w:val="20"/>
        </w:rPr>
        <w:br/>
      </w:r>
      <w:r w:rsidRPr="009C2E00">
        <w:rPr>
          <w:rFonts w:ascii="Segoe UI" w:hAnsi="Segoe UI" w:cs="Segoe UI"/>
          <w:sz w:val="20"/>
          <w:szCs w:val="20"/>
        </w:rPr>
        <w:t>Petak, 30. svibnja: od 2</w:t>
      </w:r>
      <w:r w:rsidR="00580737" w:rsidRPr="009C2E00">
        <w:rPr>
          <w:rFonts w:ascii="Segoe UI" w:hAnsi="Segoe UI" w:cs="Segoe UI"/>
          <w:sz w:val="20"/>
          <w:szCs w:val="20"/>
        </w:rPr>
        <w:t>2</w:t>
      </w:r>
      <w:r w:rsidRPr="009C2E00">
        <w:rPr>
          <w:rFonts w:ascii="Segoe UI" w:hAnsi="Segoe UI" w:cs="Segoe UI"/>
          <w:sz w:val="20"/>
          <w:szCs w:val="20"/>
        </w:rPr>
        <w:t xml:space="preserve">:00 </w:t>
      </w:r>
      <w:r w:rsidR="00580737" w:rsidRPr="009C2E00">
        <w:rPr>
          <w:rFonts w:ascii="Segoe UI" w:hAnsi="Segoe UI" w:cs="Segoe UI"/>
          <w:sz w:val="20"/>
          <w:szCs w:val="20"/>
        </w:rPr>
        <w:t>CET</w:t>
      </w:r>
      <w:r w:rsidRPr="009C2E00">
        <w:rPr>
          <w:rFonts w:ascii="Segoe UI" w:hAnsi="Segoe UI" w:cs="Segoe UI"/>
          <w:sz w:val="20"/>
          <w:szCs w:val="20"/>
        </w:rPr>
        <w:br/>
        <w:t>Subota, 31. svibnja: od 2</w:t>
      </w:r>
      <w:r w:rsidR="00580737" w:rsidRPr="009C2E00">
        <w:rPr>
          <w:rFonts w:ascii="Segoe UI" w:hAnsi="Segoe UI" w:cs="Segoe UI"/>
          <w:sz w:val="20"/>
          <w:szCs w:val="20"/>
        </w:rPr>
        <w:t>2</w:t>
      </w:r>
      <w:r w:rsidRPr="009C2E00">
        <w:rPr>
          <w:rFonts w:ascii="Segoe UI" w:hAnsi="Segoe UI" w:cs="Segoe UI"/>
          <w:sz w:val="20"/>
          <w:szCs w:val="20"/>
        </w:rPr>
        <w:t xml:space="preserve">:00 </w:t>
      </w:r>
      <w:r w:rsidR="00580737" w:rsidRPr="009C2E00">
        <w:rPr>
          <w:rFonts w:ascii="Segoe UI" w:hAnsi="Segoe UI" w:cs="Segoe UI"/>
          <w:sz w:val="20"/>
          <w:szCs w:val="20"/>
        </w:rPr>
        <w:t>CET</w:t>
      </w:r>
      <w:r w:rsidRPr="009C2E00">
        <w:rPr>
          <w:rFonts w:ascii="Segoe UI" w:hAnsi="Segoe UI" w:cs="Segoe UI"/>
          <w:sz w:val="20"/>
          <w:szCs w:val="20"/>
        </w:rPr>
        <w:br/>
        <w:t>Nedjelja, 1. lipnja: od 2</w:t>
      </w:r>
      <w:r w:rsidR="00580737" w:rsidRPr="009C2E00">
        <w:rPr>
          <w:rFonts w:ascii="Segoe UI" w:hAnsi="Segoe UI" w:cs="Segoe UI"/>
          <w:sz w:val="20"/>
          <w:szCs w:val="20"/>
        </w:rPr>
        <w:t>1</w:t>
      </w:r>
      <w:r w:rsidRPr="009C2E00">
        <w:rPr>
          <w:rFonts w:ascii="Segoe UI" w:hAnsi="Segoe UI" w:cs="Segoe UI"/>
          <w:sz w:val="20"/>
          <w:szCs w:val="20"/>
        </w:rPr>
        <w:t xml:space="preserve">:00 </w:t>
      </w:r>
      <w:r w:rsidR="00580737" w:rsidRPr="009C2E00">
        <w:rPr>
          <w:rFonts w:ascii="Segoe UI" w:hAnsi="Segoe UI" w:cs="Segoe UI"/>
          <w:sz w:val="20"/>
          <w:szCs w:val="20"/>
        </w:rPr>
        <w:t>CET</w:t>
      </w:r>
    </w:p>
    <w:p w14:paraId="07753BB5" w14:textId="7C9EC986" w:rsidR="0063521B" w:rsidRPr="00A47ECB" w:rsidRDefault="0063521B" w:rsidP="0063521B">
      <w:pPr>
        <w:rPr>
          <w:rFonts w:ascii="Segoe UI" w:hAnsi="Segoe UI" w:cs="Segoe UI"/>
          <w:b/>
          <w:bCs/>
          <w:sz w:val="20"/>
          <w:szCs w:val="20"/>
        </w:rPr>
      </w:pPr>
      <w:r w:rsidRPr="009C2E00">
        <w:rPr>
          <w:rFonts w:ascii="Segoe UI" w:hAnsi="Segoe UI" w:cs="Segoe UI"/>
          <w:b/>
          <w:bCs/>
          <w:sz w:val="20"/>
          <w:szCs w:val="20"/>
        </w:rPr>
        <w:t>Los Angeles, SAD:</w:t>
      </w:r>
      <w:r w:rsidRPr="009C2E00">
        <w:rPr>
          <w:rFonts w:ascii="Segoe UI" w:hAnsi="Segoe UI" w:cs="Segoe UI"/>
          <w:b/>
          <w:bCs/>
          <w:sz w:val="20"/>
          <w:szCs w:val="20"/>
        </w:rPr>
        <w:br/>
      </w:r>
      <w:r w:rsidR="009C2E00" w:rsidRPr="009C2E00">
        <w:rPr>
          <w:rFonts w:ascii="Segoe UI" w:hAnsi="Segoe UI" w:cs="Segoe UI"/>
          <w:sz w:val="20"/>
          <w:szCs w:val="20"/>
        </w:rPr>
        <w:t>Subota</w:t>
      </w:r>
      <w:r w:rsidRPr="009C2E00">
        <w:rPr>
          <w:rFonts w:ascii="Segoe UI" w:hAnsi="Segoe UI" w:cs="Segoe UI"/>
          <w:sz w:val="20"/>
          <w:szCs w:val="20"/>
        </w:rPr>
        <w:t>, 2</w:t>
      </w:r>
      <w:r w:rsidR="009C2E00" w:rsidRPr="009C2E00">
        <w:rPr>
          <w:rFonts w:ascii="Segoe UI" w:hAnsi="Segoe UI" w:cs="Segoe UI"/>
          <w:sz w:val="20"/>
          <w:szCs w:val="20"/>
        </w:rPr>
        <w:t>8</w:t>
      </w:r>
      <w:r w:rsidRPr="009C2E00">
        <w:rPr>
          <w:rFonts w:ascii="Segoe UI" w:hAnsi="Segoe UI" w:cs="Segoe UI"/>
          <w:sz w:val="20"/>
          <w:szCs w:val="20"/>
        </w:rPr>
        <w:t xml:space="preserve">. lipnja: od </w:t>
      </w:r>
      <w:r w:rsidR="00580737" w:rsidRPr="009C2E00">
        <w:rPr>
          <w:rFonts w:ascii="Segoe UI" w:hAnsi="Segoe UI" w:cs="Segoe UI"/>
          <w:sz w:val="20"/>
          <w:szCs w:val="20"/>
        </w:rPr>
        <w:t>01</w:t>
      </w:r>
      <w:r w:rsidRPr="009C2E00">
        <w:rPr>
          <w:rFonts w:ascii="Segoe UI" w:hAnsi="Segoe UI" w:cs="Segoe UI"/>
          <w:sz w:val="20"/>
          <w:szCs w:val="20"/>
        </w:rPr>
        <w:t>:00</w:t>
      </w:r>
      <w:r w:rsidR="00580737" w:rsidRPr="009C2E00">
        <w:rPr>
          <w:rFonts w:ascii="Segoe UI" w:hAnsi="Segoe UI" w:cs="Segoe UI"/>
          <w:sz w:val="20"/>
          <w:szCs w:val="20"/>
        </w:rPr>
        <w:t xml:space="preserve"> CET</w:t>
      </w:r>
      <w:r w:rsidRPr="009C2E00">
        <w:rPr>
          <w:rFonts w:ascii="Segoe UI" w:hAnsi="Segoe UI" w:cs="Segoe UI"/>
          <w:sz w:val="20"/>
          <w:szCs w:val="20"/>
        </w:rPr>
        <w:br/>
      </w:r>
      <w:r w:rsidR="009C2E00" w:rsidRPr="009C2E00">
        <w:rPr>
          <w:rFonts w:ascii="Segoe UI" w:hAnsi="Segoe UI" w:cs="Segoe UI"/>
          <w:sz w:val="20"/>
          <w:szCs w:val="20"/>
        </w:rPr>
        <w:t>Nedjelja</w:t>
      </w:r>
      <w:r w:rsidRPr="009C2E00">
        <w:rPr>
          <w:rFonts w:ascii="Segoe UI" w:hAnsi="Segoe UI" w:cs="Segoe UI"/>
          <w:sz w:val="20"/>
          <w:szCs w:val="20"/>
        </w:rPr>
        <w:t>, 2</w:t>
      </w:r>
      <w:r w:rsidR="009C2E00" w:rsidRPr="009C2E00">
        <w:rPr>
          <w:rFonts w:ascii="Segoe UI" w:hAnsi="Segoe UI" w:cs="Segoe UI"/>
          <w:sz w:val="20"/>
          <w:szCs w:val="20"/>
        </w:rPr>
        <w:t>9</w:t>
      </w:r>
      <w:r w:rsidRPr="009C2E00">
        <w:rPr>
          <w:rFonts w:ascii="Segoe UI" w:hAnsi="Segoe UI" w:cs="Segoe UI"/>
          <w:sz w:val="20"/>
          <w:szCs w:val="20"/>
        </w:rPr>
        <w:t xml:space="preserve">. lipnja: od </w:t>
      </w:r>
      <w:r w:rsidR="00580737" w:rsidRPr="009C2E00">
        <w:rPr>
          <w:rFonts w:ascii="Segoe UI" w:hAnsi="Segoe UI" w:cs="Segoe UI"/>
          <w:sz w:val="20"/>
          <w:szCs w:val="20"/>
        </w:rPr>
        <w:t>01:00</w:t>
      </w:r>
      <w:r w:rsidRPr="009C2E00">
        <w:rPr>
          <w:rFonts w:ascii="Segoe UI" w:hAnsi="Segoe UI" w:cs="Segoe UI"/>
          <w:sz w:val="20"/>
          <w:szCs w:val="20"/>
        </w:rPr>
        <w:t xml:space="preserve"> </w:t>
      </w:r>
      <w:r w:rsidR="00580737" w:rsidRPr="009C2E00">
        <w:rPr>
          <w:rFonts w:ascii="Segoe UI" w:hAnsi="Segoe UI" w:cs="Segoe UI"/>
          <w:sz w:val="20"/>
          <w:szCs w:val="20"/>
        </w:rPr>
        <w:t>CET</w:t>
      </w:r>
      <w:r w:rsidRPr="009C2E00">
        <w:rPr>
          <w:rFonts w:ascii="Segoe UI" w:hAnsi="Segoe UI" w:cs="Segoe UI"/>
          <w:sz w:val="20"/>
          <w:szCs w:val="20"/>
        </w:rPr>
        <w:br/>
        <w:t>Nedjelja, 29. lipnja: od 2</w:t>
      </w:r>
      <w:r w:rsidR="00580737" w:rsidRPr="009C2E00">
        <w:rPr>
          <w:rFonts w:ascii="Segoe UI" w:hAnsi="Segoe UI" w:cs="Segoe UI"/>
          <w:sz w:val="20"/>
          <w:szCs w:val="20"/>
        </w:rPr>
        <w:t>1</w:t>
      </w:r>
      <w:r w:rsidRPr="009C2E00">
        <w:rPr>
          <w:rFonts w:ascii="Segoe UI" w:hAnsi="Segoe UI" w:cs="Segoe UI"/>
          <w:sz w:val="20"/>
          <w:szCs w:val="20"/>
        </w:rPr>
        <w:t xml:space="preserve">:00 </w:t>
      </w:r>
      <w:r w:rsidR="00580737" w:rsidRPr="009C2E00">
        <w:rPr>
          <w:rFonts w:ascii="Segoe UI" w:hAnsi="Segoe UI" w:cs="Segoe UI"/>
          <w:sz w:val="20"/>
          <w:szCs w:val="20"/>
        </w:rPr>
        <w:t>CET</w:t>
      </w:r>
    </w:p>
    <w:p w14:paraId="0E0B8469" w14:textId="77777777" w:rsidR="006A514A" w:rsidRPr="00A47ECB" w:rsidRDefault="006A514A" w:rsidP="0000768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eastAsia="Arial" w:hAnsi="Segoe UI" w:cs="Segoe UI"/>
          <w:b/>
          <w:bCs/>
          <w:sz w:val="20"/>
          <w:szCs w:val="20"/>
        </w:rPr>
      </w:pPr>
    </w:p>
    <w:p w14:paraId="39562514" w14:textId="37352CFC" w:rsidR="00007689" w:rsidRPr="00A47ECB" w:rsidRDefault="00007689" w:rsidP="0000768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</w:pPr>
      <w:r w:rsidRPr="00A47ECB">
        <w:rPr>
          <w:rStyle w:val="normaltextrun"/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 xml:space="preserve">O </w:t>
      </w:r>
      <w:proofErr w:type="spellStart"/>
      <w:r w:rsidRPr="00A47ECB">
        <w:rPr>
          <w:rStyle w:val="normaltextrun"/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>Warner</w:t>
      </w:r>
      <w:proofErr w:type="spellEnd"/>
      <w:r w:rsidRPr="00A47ECB">
        <w:rPr>
          <w:rStyle w:val="normaltextrun"/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 xml:space="preserve"> Bros. </w:t>
      </w:r>
      <w:proofErr w:type="spellStart"/>
      <w:r w:rsidRPr="00A47ECB">
        <w:rPr>
          <w:rStyle w:val="normaltextrun"/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>Discovery</w:t>
      </w:r>
      <w:proofErr w:type="spellEnd"/>
      <w:r w:rsidRPr="00A47ECB">
        <w:rPr>
          <w:rStyle w:val="normaltextrun"/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>Sports</w:t>
      </w:r>
      <w:proofErr w:type="spellEnd"/>
      <w:r w:rsidRPr="00A47ECB">
        <w:rPr>
          <w:rStyle w:val="normaltextrun"/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>Europe</w:t>
      </w:r>
      <w:proofErr w:type="spellEnd"/>
      <w:r w:rsidRPr="00A47ECB">
        <w:rPr>
          <w:rStyle w:val="normaltextrun"/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 xml:space="preserve"> </w:t>
      </w:r>
    </w:p>
    <w:p w14:paraId="48B12BA1" w14:textId="4FE39595" w:rsidR="00007689" w:rsidRPr="00A47ECB" w:rsidRDefault="00007689" w:rsidP="0000768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</w:pP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Warner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Bros.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Discovery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Sports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Europe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predstavlja WBD portfolio sportskih brendova, kanala i platformi u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Europi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. Kolektivno doseže 130 milijuna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ljudi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svakog mjeseca, uključujući obožavatelje i široku publiku na više od 200 tržišta i na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preko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20 jezika na svim platformama na kojima potrošači provode vrijeme, kao što su besplatna televizija,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plaćena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televizija,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streaming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,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online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i društvene mreže.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Warner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Bros.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Discovery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Sports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Europe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uključuje voljene brendove kao što su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Eurosport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, Global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Cycling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Network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(GCN), Global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Mountain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Bike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Network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(GMBN), Golf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Digest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, TNT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Sports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u Velikoj Britaniji i Irskoj, kao i sportske programe i sadržaj na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discovery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+ i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Warner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Bros.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Discovery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besplatne TV mreže. Ovi kanali povezuju publiku s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najvećim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sportskim događajima na svijetu. Ovo uključuje Olimpijske igre u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Europi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; teniski Grand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Slamove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; biciklistički Grand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Tour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, više od 300 dana vožnje biciklom uživo godišnje, UCI Liga prvaka na stazi, Svjetska serija UCI brdskog biciklizma s ESO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Sports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; PGA TOUR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tijekom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cijele godine;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The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Ocean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Race;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Snooker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World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Tour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; najbolja električna trkačka serija s ABB FIA Formula E Svjetskog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prvenstva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; FIM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Speedway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GP,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Speedway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of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Nations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i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Speedway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World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Cup; i svaki veliki događaj na Svjetskom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prvenstvu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u zimskim sportovima i Svjetskom kupu.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Warner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Bros.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Discovery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Sports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Europe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upotpunjuje ponudu sa svojim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event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odjelom i promocijom, koje svake godine nadgleda 30+ događaja na pet kontinenata.</w:t>
      </w:r>
    </w:p>
    <w:p w14:paraId="17A6454C" w14:textId="77777777" w:rsidR="00007689" w:rsidRPr="00A47ECB" w:rsidRDefault="00007689" w:rsidP="0000768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</w:pPr>
    </w:p>
    <w:p w14:paraId="60ACD741" w14:textId="3BC4B46E" w:rsidR="00007689" w:rsidRPr="00A47ECB" w:rsidRDefault="00007689" w:rsidP="000076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</w:pPr>
      <w:r w:rsidRPr="00A47ECB">
        <w:rPr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 xml:space="preserve">O Grand </w:t>
      </w:r>
      <w:proofErr w:type="spellStart"/>
      <w:r w:rsidRPr="00A47ECB">
        <w:rPr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>Slam</w:t>
      </w:r>
      <w:proofErr w:type="spellEnd"/>
      <w:r w:rsidRPr="00A47ECB">
        <w:rPr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>Tracku</w:t>
      </w:r>
      <w:proofErr w:type="spellEnd"/>
    </w:p>
    <w:p w14:paraId="71211AAE" w14:textId="77777777" w:rsidR="00007689" w:rsidRPr="00A47ECB" w:rsidRDefault="00007689" w:rsidP="000076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eastAsia="Arial" w:hAnsi="Segoe UI" w:cs="Segoe UI"/>
          <w:color w:val="808080" w:themeColor="background1" w:themeShade="80"/>
          <w:sz w:val="20"/>
          <w:szCs w:val="20"/>
        </w:rPr>
      </w:pPr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Grand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Slam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Track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™ je globalni dom elitnog trkačkog natjecanje koji je osnovao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četverostruki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olimpijski pobjednik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Michael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Johnson. Liga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redefinira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utrke s fokusom na natjecanje između najbržih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ljudi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na planeti: poticanje rivalstva, slavljenje utrka i stavljanje navijača na prvo mjesto. Liga sadrži popis od 48 trkača potpisanih za natjecanje na četiri godišnja turnira i uključuje superzvijezde poput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Sydney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McLaughlin-Levrone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,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Gabby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Thomas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,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Quincy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Hall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,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Josh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Kerr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,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Marileidy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Paulino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i mnoge druge. Ovi se natjecatelji natječu protiv 48 izazivača, koji se razlikuju po turniru; svaki turnir ima najveće nagrade povijesti sporta. Inauguralna Grand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Slam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Track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™ sezona 2025. prikazuje turnire koji se održavaju u Kingstonu, Jamajka;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Miamiju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;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Philadelphia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; i u Los </w:t>
      </w:r>
      <w:proofErr w:type="spellStart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Angelesu</w:t>
      </w:r>
      <w:proofErr w:type="spellEnd"/>
      <w:r w:rsidRPr="00A47ECB">
        <w:rPr>
          <w:rFonts w:ascii="Segoe UI" w:eastAsia="Arial" w:hAnsi="Segoe UI" w:cs="Segoe UI"/>
          <w:color w:val="808080" w:themeColor="background1" w:themeShade="80"/>
          <w:sz w:val="20"/>
          <w:szCs w:val="20"/>
        </w:rPr>
        <w:t>. Za više informacija posjetite grandslamtrack.com.</w:t>
      </w:r>
    </w:p>
    <w:p w14:paraId="6D3651ED" w14:textId="77777777" w:rsidR="00007689" w:rsidRPr="00A47ECB" w:rsidRDefault="00007689" w:rsidP="000076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eastAsia="Arial" w:hAnsi="Segoe UI" w:cs="Segoe UI"/>
          <w:color w:val="808080" w:themeColor="background1" w:themeShade="80"/>
          <w:sz w:val="20"/>
          <w:szCs w:val="20"/>
        </w:rPr>
      </w:pPr>
    </w:p>
    <w:p w14:paraId="60A2AE98" w14:textId="1E097E13" w:rsidR="00007689" w:rsidRPr="00A47ECB" w:rsidRDefault="00007689" w:rsidP="00007689">
      <w:pPr>
        <w:pStyle w:val="paragraph"/>
        <w:spacing w:before="0" w:beforeAutospacing="0" w:after="0" w:afterAutospacing="0"/>
        <w:jc w:val="both"/>
        <w:textAlignment w:val="baseline"/>
        <w:rPr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</w:pPr>
      <w:r w:rsidRPr="00A47ECB">
        <w:rPr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 xml:space="preserve">O </w:t>
      </w:r>
      <w:proofErr w:type="spellStart"/>
      <w:r w:rsidRPr="00A47ECB">
        <w:rPr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>Michaelu</w:t>
      </w:r>
      <w:proofErr w:type="spellEnd"/>
      <w:r w:rsidRPr="00A47ECB">
        <w:rPr>
          <w:rFonts w:ascii="Segoe UI" w:eastAsia="Arial" w:hAnsi="Segoe UI" w:cs="Segoe UI"/>
          <w:b/>
          <w:bCs/>
          <w:color w:val="808080" w:themeColor="background1" w:themeShade="80"/>
          <w:sz w:val="20"/>
          <w:szCs w:val="20"/>
        </w:rPr>
        <w:t xml:space="preserve"> Johnsonu</w:t>
      </w:r>
    </w:p>
    <w:p w14:paraId="76055CB0" w14:textId="7065270B" w:rsidR="00007689" w:rsidRPr="00A47ECB" w:rsidRDefault="00007689" w:rsidP="0000768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hAnsi="Segoe UI" w:cs="Segoe UI"/>
          <w:color w:val="808080" w:themeColor="background1" w:themeShade="80"/>
          <w:sz w:val="20"/>
          <w:szCs w:val="20"/>
        </w:rPr>
      </w:pPr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Rođen u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Dallasu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, Teksas,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Michael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Johnson je atletska zvijezda Kuće slavnih, globalno priznat kao jedan od najvećih sprintera svih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vremena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. Osvojio je četiri zlatne olimpijske medalje i osam svjetskih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prvenstava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u karijeri te držao svjetske i olimpijske rekorde u utrkama na 200 i 400 metara. Na Olimpijskim igrama 1996. u Atlanti, Johnson je postao prvi i jedini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sportaš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koji je osvojio zlatnu medalju na 200 i 400 metara na istim Olimpijskim igrama. Otkako se povukao iz aktivnog natjecanja, Johnson je postao serijski 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poduzetnik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i ulagač, kao i vrlo tražen govornik o načinu razmišljanja o performansama i nagrađivani televizijski komentator. Johnson je bio stručnjak za BBC-</w:t>
      </w:r>
      <w:proofErr w:type="spellStart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>jevo</w:t>
      </w:r>
      <w:proofErr w:type="spellEnd"/>
      <w:r w:rsidRPr="00A47ECB">
        <w:rPr>
          <w:rStyle w:val="normaltextrun"/>
          <w:rFonts w:ascii="Segoe UI" w:eastAsia="Arial" w:hAnsi="Segoe UI" w:cs="Segoe UI"/>
          <w:color w:val="808080" w:themeColor="background1" w:themeShade="80"/>
          <w:sz w:val="20"/>
          <w:szCs w:val="20"/>
        </w:rPr>
        <w:t xml:space="preserve"> izvještavanje o svim Olimpijskim igrama od Atene 2004. i ostaje ključni glas i zagovornik sporta. Johnson je 2004. uvršten u Kuću slavnih atletičara Sjedinjenih Država.</w:t>
      </w:r>
    </w:p>
    <w:sectPr w:rsidR="00007689" w:rsidRPr="00A47ECB" w:rsidSect="00ED6097">
      <w:headerReference w:type="default" r:id="rId10"/>
      <w:pgSz w:w="11906" w:h="16838"/>
      <w:pgMar w:top="1417" w:right="1417" w:bottom="1417" w:left="1417" w:header="70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F6E17" w14:textId="77777777" w:rsidR="000E316B" w:rsidRDefault="000E316B" w:rsidP="00ED6097">
      <w:pPr>
        <w:spacing w:after="0" w:line="240" w:lineRule="auto"/>
      </w:pPr>
      <w:r>
        <w:separator/>
      </w:r>
    </w:p>
  </w:endnote>
  <w:endnote w:type="continuationSeparator" w:id="0">
    <w:p w14:paraId="71362794" w14:textId="77777777" w:rsidR="000E316B" w:rsidRDefault="000E316B" w:rsidP="00ED6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4DB82" w14:textId="77777777" w:rsidR="000E316B" w:rsidRDefault="000E316B" w:rsidP="00ED6097">
      <w:pPr>
        <w:spacing w:after="0" w:line="240" w:lineRule="auto"/>
      </w:pPr>
      <w:r>
        <w:separator/>
      </w:r>
    </w:p>
  </w:footnote>
  <w:footnote w:type="continuationSeparator" w:id="0">
    <w:p w14:paraId="280EB55C" w14:textId="77777777" w:rsidR="000E316B" w:rsidRDefault="000E316B" w:rsidP="00ED60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0CB5B" w14:textId="26E5D115" w:rsidR="00ED6097" w:rsidRDefault="00ED6097" w:rsidP="00ED6097">
    <w:pPr>
      <w:pStyle w:val="Zaglavlje"/>
      <w:jc w:val="right"/>
    </w:pPr>
    <w:r>
      <w:rPr>
        <w:b/>
        <w:noProof/>
        <w:color w:val="222222"/>
        <w:sz w:val="20"/>
        <w:szCs w:val="20"/>
      </w:rPr>
      <w:drawing>
        <wp:anchor distT="0" distB="0" distL="114300" distR="114300" simplePos="0" relativeHeight="251661312" behindDoc="0" locked="0" layoutInCell="1" hidden="0" allowOverlap="1" wp14:anchorId="5992E68C" wp14:editId="2C24D559">
          <wp:simplePos x="0" y="0"/>
          <wp:positionH relativeFrom="page">
            <wp:posOffset>385445</wp:posOffset>
          </wp:positionH>
          <wp:positionV relativeFrom="page">
            <wp:posOffset>534670</wp:posOffset>
          </wp:positionV>
          <wp:extent cx="2820353" cy="671513"/>
          <wp:effectExtent l="0" t="0" r="0" b="0"/>
          <wp:wrapSquare wrapText="bothSides" distT="0" distB="0" distL="114300" distR="114300"/>
          <wp:docPr id="872669942" name="image1.png" descr="Download Assets | Welcome to WBD Sport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Download Assets | Welcome to WBD Sports"/>
                  <pic:cNvPicPr preferRelativeResize="0"/>
                </pic:nvPicPr>
                <pic:blipFill>
                  <a:blip r:embed="rId1"/>
                  <a:srcRect t="29630" b="28071"/>
                  <a:stretch>
                    <a:fillRect/>
                  </a:stretch>
                </pic:blipFill>
                <pic:spPr>
                  <a:xfrm>
                    <a:off x="0" y="0"/>
                    <a:ext cx="2820353" cy="6715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b/>
        <w:noProof/>
        <w:color w:val="FF0000"/>
      </w:rPr>
      <w:drawing>
        <wp:anchor distT="114300" distB="114300" distL="114300" distR="114300" simplePos="0" relativeHeight="251659264" behindDoc="0" locked="0" layoutInCell="1" hidden="0" allowOverlap="1" wp14:anchorId="25EEC98C" wp14:editId="79E7B13E">
          <wp:simplePos x="0" y="0"/>
          <wp:positionH relativeFrom="page">
            <wp:posOffset>5862320</wp:posOffset>
          </wp:positionH>
          <wp:positionV relativeFrom="page">
            <wp:posOffset>248920</wp:posOffset>
          </wp:positionV>
          <wp:extent cx="914400" cy="1304925"/>
          <wp:effectExtent l="0" t="0" r="0" b="0"/>
          <wp:wrapTopAndBottom distT="114300" distB="114300"/>
          <wp:docPr id="87266994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l="20882" t="9411" r="22856" b="9999"/>
                  <a:stretch>
                    <a:fillRect/>
                  </a:stretch>
                </pic:blipFill>
                <pic:spPr>
                  <a:xfrm>
                    <a:off x="0" y="0"/>
                    <a:ext cx="914400" cy="1304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F63C0B"/>
    <w:multiLevelType w:val="hybridMultilevel"/>
    <w:tmpl w:val="7128852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6713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FAE"/>
    <w:rsid w:val="00007689"/>
    <w:rsid w:val="00035DEC"/>
    <w:rsid w:val="000E316B"/>
    <w:rsid w:val="001E532B"/>
    <w:rsid w:val="001F01EB"/>
    <w:rsid w:val="00274220"/>
    <w:rsid w:val="00284B1C"/>
    <w:rsid w:val="002B06DC"/>
    <w:rsid w:val="002B55C7"/>
    <w:rsid w:val="00347FF6"/>
    <w:rsid w:val="00391924"/>
    <w:rsid w:val="00474332"/>
    <w:rsid w:val="00487FAE"/>
    <w:rsid w:val="005173A1"/>
    <w:rsid w:val="00580737"/>
    <w:rsid w:val="005F5AD0"/>
    <w:rsid w:val="0063521B"/>
    <w:rsid w:val="0064413D"/>
    <w:rsid w:val="0067532A"/>
    <w:rsid w:val="006A32AE"/>
    <w:rsid w:val="006A514A"/>
    <w:rsid w:val="00737301"/>
    <w:rsid w:val="007E45C0"/>
    <w:rsid w:val="00927F15"/>
    <w:rsid w:val="00944E89"/>
    <w:rsid w:val="009C2E00"/>
    <w:rsid w:val="00A47ECB"/>
    <w:rsid w:val="00AA49B6"/>
    <w:rsid w:val="00BF3ACE"/>
    <w:rsid w:val="00D020D5"/>
    <w:rsid w:val="00ED6097"/>
    <w:rsid w:val="00EE43B9"/>
    <w:rsid w:val="00FA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26041"/>
  <w15:chartTrackingRefBased/>
  <w15:docId w15:val="{EBBC7727-E08D-401A-9292-F083993D2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487F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87F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87F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87F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87F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87F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87F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87F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87F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87F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87F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87F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87FAE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87FAE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87FA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87FA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87FA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87FA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87F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87F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87F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487F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87F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487FA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87FA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87FAE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87F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87FAE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87FAE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EE43B9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E43B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007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sr-Latn-ME" w:eastAsia="en-GB"/>
      <w14:ligatures w14:val="none"/>
    </w:rPr>
  </w:style>
  <w:style w:type="character" w:customStyle="1" w:styleId="normaltextrun">
    <w:name w:val="normaltextrun"/>
    <w:basedOn w:val="Zadanifontodlomka"/>
    <w:rsid w:val="00007689"/>
  </w:style>
  <w:style w:type="paragraph" w:styleId="Zaglavlje">
    <w:name w:val="header"/>
    <w:basedOn w:val="Normal"/>
    <w:link w:val="ZaglavljeChar"/>
    <w:uiPriority w:val="99"/>
    <w:unhideWhenUsed/>
    <w:rsid w:val="00ED60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D6097"/>
  </w:style>
  <w:style w:type="paragraph" w:styleId="Podnoje">
    <w:name w:val="footer"/>
    <w:basedOn w:val="Normal"/>
    <w:link w:val="PodnojeChar"/>
    <w:uiPriority w:val="99"/>
    <w:unhideWhenUsed/>
    <w:rsid w:val="00ED60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D60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18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randslamtrack.com/competitor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randslamtrack.com/event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1298</Words>
  <Characters>7400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sibenska maslina</dc:creator>
  <cp:keywords/>
  <dc:description/>
  <cp:lastModifiedBy>sibenska maslina</cp:lastModifiedBy>
  <cp:revision>13</cp:revision>
  <dcterms:created xsi:type="dcterms:W3CDTF">2025-03-06T11:59:00Z</dcterms:created>
  <dcterms:modified xsi:type="dcterms:W3CDTF">2025-03-07T08:33:00Z</dcterms:modified>
</cp:coreProperties>
</file>