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920FE8" w14:textId="1A821744" w:rsidR="00211BD3" w:rsidRPr="000A62FA" w:rsidRDefault="00211BD3" w:rsidP="00740D8F">
      <w:pPr>
        <w:spacing w:after="0" w:line="240" w:lineRule="auto"/>
        <w:jc w:val="center"/>
        <w:rPr>
          <w:rFonts w:ascii="Segoe UI" w:hAnsi="Segoe UI" w:cs="Segoe UI"/>
          <w:sz w:val="20"/>
          <w:szCs w:val="20"/>
          <w:lang w:val="hr-HR"/>
        </w:rPr>
      </w:pPr>
      <w:r w:rsidRPr="000A62FA">
        <w:rPr>
          <w:rFonts w:ascii="Segoe UI" w:hAnsi="Segoe UI" w:cs="Segoe UI"/>
          <w:sz w:val="20"/>
          <w:szCs w:val="20"/>
          <w:lang w:val="hr-HR"/>
        </w:rPr>
        <w:t>PRIOPĆENJE ZA MEDIJE</w:t>
      </w:r>
    </w:p>
    <w:p w14:paraId="3F5C889F" w14:textId="77777777" w:rsidR="000B2B4D" w:rsidRPr="000A62FA" w:rsidRDefault="000B2B4D" w:rsidP="00740D8F">
      <w:pPr>
        <w:spacing w:after="0" w:line="240" w:lineRule="auto"/>
        <w:jc w:val="center"/>
        <w:rPr>
          <w:rFonts w:ascii="Segoe UI" w:hAnsi="Segoe UI" w:cs="Segoe UI"/>
          <w:b/>
          <w:bCs/>
          <w:sz w:val="20"/>
          <w:szCs w:val="20"/>
          <w:lang w:val="hr-HR"/>
        </w:rPr>
      </w:pPr>
    </w:p>
    <w:p w14:paraId="14F4E8E1" w14:textId="5537B5E3" w:rsidR="00BF386C" w:rsidRPr="000A62FA" w:rsidRDefault="000B2B4D" w:rsidP="00740D8F">
      <w:pPr>
        <w:spacing w:after="0" w:line="240" w:lineRule="auto"/>
        <w:jc w:val="center"/>
        <w:rPr>
          <w:rFonts w:ascii="Segoe UI" w:hAnsi="Segoe UI" w:cs="Segoe UI"/>
          <w:b/>
          <w:bCs/>
          <w:sz w:val="20"/>
          <w:szCs w:val="20"/>
          <w:lang w:val="hr-HR"/>
        </w:rPr>
      </w:pPr>
      <w:r w:rsidRPr="000A62FA">
        <w:rPr>
          <w:rFonts w:ascii="Segoe UI" w:hAnsi="Segoe UI" w:cs="Segoe UI"/>
          <w:b/>
          <w:bCs/>
          <w:sz w:val="20"/>
          <w:szCs w:val="20"/>
          <w:lang w:val="hr-HR"/>
        </w:rPr>
        <w:t xml:space="preserve">LISTOPAD </w:t>
      </w:r>
      <w:r w:rsidR="00937185" w:rsidRPr="000A62FA">
        <w:rPr>
          <w:rFonts w:ascii="Segoe UI" w:hAnsi="Segoe UI" w:cs="Segoe UI"/>
          <w:b/>
          <w:bCs/>
          <w:sz w:val="20"/>
          <w:szCs w:val="20"/>
          <w:lang w:val="hr-HR"/>
        </w:rPr>
        <w:t>NA HBO MAXU</w:t>
      </w:r>
    </w:p>
    <w:p w14:paraId="51F5A547" w14:textId="1930EB02" w:rsidR="0024112C" w:rsidRPr="000A62FA" w:rsidRDefault="0024112C" w:rsidP="00740D8F">
      <w:pPr>
        <w:spacing w:after="0" w:line="240" w:lineRule="auto"/>
        <w:jc w:val="center"/>
        <w:rPr>
          <w:rFonts w:ascii="Segoe UI" w:hAnsi="Segoe UI" w:cs="Segoe UI"/>
          <w:b/>
          <w:bCs/>
          <w:sz w:val="20"/>
          <w:szCs w:val="20"/>
          <w:lang w:val="hr-HR"/>
        </w:rPr>
      </w:pPr>
    </w:p>
    <w:p w14:paraId="367D4E5D" w14:textId="56474599" w:rsidR="00503F90" w:rsidRPr="000A62FA" w:rsidRDefault="000B2B4D" w:rsidP="00740D8F">
      <w:pPr>
        <w:spacing w:after="0" w:line="240" w:lineRule="auto"/>
        <w:jc w:val="both"/>
        <w:rPr>
          <w:rFonts w:ascii="Segoe UI" w:hAnsi="Segoe UI" w:cs="Segoe UI"/>
          <w:b/>
          <w:bCs/>
          <w:sz w:val="20"/>
          <w:szCs w:val="20"/>
          <w:lang w:val="hr-HR"/>
        </w:rPr>
      </w:pPr>
      <w:r w:rsidRPr="000A62FA">
        <w:rPr>
          <w:rFonts w:ascii="Segoe UI" w:hAnsi="Segoe UI" w:cs="Segoe UI"/>
          <w:b/>
          <w:bCs/>
          <w:noProof/>
          <w:sz w:val="20"/>
          <w:szCs w:val="20"/>
          <w:lang w:val="hr-HR"/>
        </w:rPr>
        <w:drawing>
          <wp:inline distT="0" distB="0" distL="0" distR="0" wp14:anchorId="0745D222" wp14:editId="5008D683">
            <wp:extent cx="5943600" cy="3343275"/>
            <wp:effectExtent l="0" t="0" r="0" b="9525"/>
            <wp:docPr id="2620992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6B6604A9" w14:textId="77777777" w:rsidR="002D2586" w:rsidRPr="000A62FA" w:rsidRDefault="002D2586" w:rsidP="00740D8F">
      <w:pPr>
        <w:spacing w:after="0" w:line="240" w:lineRule="auto"/>
        <w:jc w:val="both"/>
        <w:rPr>
          <w:rFonts w:ascii="Segoe UI" w:hAnsi="Segoe UI" w:cs="Segoe UI"/>
          <w:b/>
          <w:bCs/>
          <w:sz w:val="20"/>
          <w:szCs w:val="20"/>
          <w:lang w:val="hr-HR"/>
        </w:rPr>
      </w:pPr>
    </w:p>
    <w:p w14:paraId="08E7296D" w14:textId="44EBC826" w:rsidR="00740D8F" w:rsidRPr="000A62FA" w:rsidRDefault="00211BD3" w:rsidP="00740D8F">
      <w:pPr>
        <w:spacing w:after="0" w:line="240" w:lineRule="auto"/>
        <w:jc w:val="both"/>
        <w:rPr>
          <w:rFonts w:ascii="Segoe UI" w:hAnsi="Segoe UI" w:cs="Segoe UI"/>
          <w:b/>
          <w:bCs/>
          <w:sz w:val="20"/>
          <w:szCs w:val="20"/>
          <w:lang w:val="hr-HR"/>
        </w:rPr>
      </w:pPr>
      <w:r w:rsidRPr="000A62FA">
        <w:rPr>
          <w:rFonts w:ascii="Segoe UI" w:hAnsi="Segoe UI" w:cs="Segoe UI"/>
          <w:b/>
          <w:bCs/>
          <w:sz w:val="20"/>
          <w:szCs w:val="20"/>
          <w:lang w:val="hr-HR"/>
        </w:rPr>
        <w:t>Zagreb,</w:t>
      </w:r>
      <w:r w:rsidR="00A77AA9" w:rsidRPr="000A62FA">
        <w:rPr>
          <w:rFonts w:ascii="Segoe UI" w:hAnsi="Segoe UI" w:cs="Segoe UI"/>
          <w:b/>
          <w:bCs/>
          <w:sz w:val="20"/>
          <w:szCs w:val="20"/>
          <w:lang w:val="hr-HR"/>
        </w:rPr>
        <w:t xml:space="preserve"> </w:t>
      </w:r>
      <w:r w:rsidR="00AE0CBC" w:rsidRPr="000A62FA">
        <w:rPr>
          <w:rFonts w:ascii="Segoe UI" w:hAnsi="Segoe UI" w:cs="Segoe UI"/>
          <w:b/>
          <w:bCs/>
          <w:sz w:val="20"/>
          <w:szCs w:val="20"/>
          <w:lang w:val="hr-HR"/>
        </w:rPr>
        <w:t>3</w:t>
      </w:r>
      <w:r w:rsidR="000B2B4D" w:rsidRPr="000A62FA">
        <w:rPr>
          <w:rFonts w:ascii="Segoe UI" w:hAnsi="Segoe UI" w:cs="Segoe UI"/>
          <w:b/>
          <w:bCs/>
          <w:sz w:val="20"/>
          <w:szCs w:val="20"/>
          <w:lang w:val="hr-HR"/>
        </w:rPr>
        <w:t>0</w:t>
      </w:r>
      <w:r w:rsidRPr="000A62FA">
        <w:rPr>
          <w:rFonts w:ascii="Segoe UI" w:hAnsi="Segoe UI" w:cs="Segoe UI"/>
          <w:b/>
          <w:bCs/>
          <w:sz w:val="20"/>
          <w:szCs w:val="20"/>
          <w:lang w:val="hr-HR"/>
        </w:rPr>
        <w:t xml:space="preserve">. </w:t>
      </w:r>
      <w:r w:rsidR="000B2B4D" w:rsidRPr="000A62FA">
        <w:rPr>
          <w:rFonts w:ascii="Segoe UI" w:hAnsi="Segoe UI" w:cs="Segoe UI"/>
          <w:b/>
          <w:bCs/>
          <w:sz w:val="20"/>
          <w:szCs w:val="20"/>
          <w:lang w:val="hr-HR"/>
        </w:rPr>
        <w:t>rujn</w:t>
      </w:r>
      <w:r w:rsidR="00FD2A01" w:rsidRPr="000A62FA">
        <w:rPr>
          <w:rFonts w:ascii="Segoe UI" w:hAnsi="Segoe UI" w:cs="Segoe UI"/>
          <w:b/>
          <w:bCs/>
          <w:sz w:val="20"/>
          <w:szCs w:val="20"/>
          <w:lang w:val="hr-HR"/>
        </w:rPr>
        <w:t>a</w:t>
      </w:r>
      <w:r w:rsidR="004541E1" w:rsidRPr="000A62FA">
        <w:rPr>
          <w:rFonts w:ascii="Segoe UI" w:hAnsi="Segoe UI" w:cs="Segoe UI"/>
          <w:b/>
          <w:bCs/>
          <w:sz w:val="20"/>
          <w:szCs w:val="20"/>
          <w:lang w:val="hr-HR"/>
        </w:rPr>
        <w:t xml:space="preserve"> </w:t>
      </w:r>
      <w:r w:rsidRPr="000A62FA">
        <w:rPr>
          <w:rFonts w:ascii="Segoe UI" w:hAnsi="Segoe UI" w:cs="Segoe UI"/>
          <w:b/>
          <w:bCs/>
          <w:sz w:val="20"/>
          <w:szCs w:val="20"/>
          <w:lang w:val="hr-HR"/>
        </w:rPr>
        <w:t>202</w:t>
      </w:r>
      <w:r w:rsidR="002D2586" w:rsidRPr="000A62FA">
        <w:rPr>
          <w:rFonts w:ascii="Segoe UI" w:hAnsi="Segoe UI" w:cs="Segoe UI"/>
          <w:b/>
          <w:bCs/>
          <w:sz w:val="20"/>
          <w:szCs w:val="20"/>
          <w:lang w:val="hr-HR"/>
        </w:rPr>
        <w:t>6</w:t>
      </w:r>
      <w:r w:rsidRPr="000A62FA">
        <w:rPr>
          <w:rFonts w:ascii="Segoe UI" w:hAnsi="Segoe UI" w:cs="Segoe UI"/>
          <w:b/>
          <w:bCs/>
          <w:sz w:val="20"/>
          <w:szCs w:val="20"/>
          <w:lang w:val="hr-HR"/>
        </w:rPr>
        <w:t>.</w:t>
      </w:r>
    </w:p>
    <w:p w14:paraId="72E0A8C5" w14:textId="77777777" w:rsidR="00267453" w:rsidRPr="000A62FA" w:rsidRDefault="00267453" w:rsidP="00B712B1">
      <w:pPr>
        <w:tabs>
          <w:tab w:val="left" w:pos="1185"/>
        </w:tabs>
        <w:spacing w:after="0" w:line="240" w:lineRule="auto"/>
        <w:jc w:val="both"/>
        <w:rPr>
          <w:rFonts w:ascii="Segoe UI" w:hAnsi="Segoe UI" w:cs="Segoe UI"/>
          <w:sz w:val="20"/>
          <w:szCs w:val="20"/>
          <w:lang w:val="hr-HR"/>
        </w:rPr>
      </w:pPr>
    </w:p>
    <w:p w14:paraId="3075E85A" w14:textId="1F28F035" w:rsidR="00267453" w:rsidRPr="000A62FA" w:rsidRDefault="00267453" w:rsidP="00B712B1">
      <w:pPr>
        <w:tabs>
          <w:tab w:val="left" w:pos="1185"/>
        </w:tabs>
        <w:spacing w:after="0" w:line="240" w:lineRule="auto"/>
        <w:jc w:val="both"/>
        <w:rPr>
          <w:rFonts w:ascii="Segoe UI" w:hAnsi="Segoe UI" w:cs="Segoe UI"/>
          <w:sz w:val="20"/>
          <w:szCs w:val="20"/>
          <w:lang w:val="hr-HR"/>
        </w:rPr>
      </w:pPr>
      <w:r w:rsidRPr="000A62FA">
        <w:rPr>
          <w:rFonts w:ascii="Segoe UI" w:hAnsi="Segoe UI" w:cs="Segoe UI"/>
          <w:sz w:val="20"/>
          <w:szCs w:val="20"/>
          <w:lang w:val="hr-HR"/>
        </w:rPr>
        <w:t>Listopad na HBO Max donosi niz uzbudljivih premijera, od napetih trilera i horor serija do domaćih filmskih naslova i HBO Original dokumentaraca. Među najiščekivanijim novitetima ističu se serija „</w:t>
      </w:r>
      <w:r w:rsidRPr="000A62FA">
        <w:rPr>
          <w:rFonts w:ascii="Segoe UI" w:hAnsi="Segoe UI" w:cs="Segoe UI"/>
          <w:b/>
          <w:bCs/>
          <w:sz w:val="20"/>
          <w:szCs w:val="20"/>
          <w:lang w:val="hr-HR"/>
        </w:rPr>
        <w:t>Crystal Lake</w:t>
      </w:r>
      <w:r w:rsidRPr="000A62FA">
        <w:rPr>
          <w:rFonts w:ascii="Segoe UI" w:hAnsi="Segoe UI" w:cs="Segoe UI"/>
          <w:sz w:val="20"/>
          <w:szCs w:val="20"/>
          <w:lang w:val="hr-HR"/>
        </w:rPr>
        <w:t>“, prednastavak kultne franšize „Petak 13.”, mistični kriminalistički triler „</w:t>
      </w:r>
      <w:r w:rsidRPr="000A62FA">
        <w:rPr>
          <w:rFonts w:ascii="Segoe UI" w:hAnsi="Segoe UI" w:cs="Segoe UI"/>
          <w:b/>
          <w:bCs/>
          <w:sz w:val="20"/>
          <w:szCs w:val="20"/>
          <w:lang w:val="hr-HR"/>
        </w:rPr>
        <w:t>Yaga</w:t>
      </w:r>
      <w:r w:rsidRPr="000A62FA">
        <w:rPr>
          <w:rFonts w:ascii="Segoe UI" w:hAnsi="Segoe UI" w:cs="Segoe UI"/>
          <w:sz w:val="20"/>
          <w:szCs w:val="20"/>
          <w:lang w:val="hr-HR"/>
        </w:rPr>
        <w:t>“ inspiriran legendom o Baba Jagi, te brazilski nagrađivani film „</w:t>
      </w:r>
      <w:r w:rsidRPr="000A62FA">
        <w:rPr>
          <w:rFonts w:ascii="Segoe UI" w:hAnsi="Segoe UI" w:cs="Segoe UI"/>
          <w:b/>
          <w:bCs/>
          <w:sz w:val="20"/>
          <w:szCs w:val="20"/>
          <w:lang w:val="hr-HR"/>
        </w:rPr>
        <w:t>Tajni agent</w:t>
      </w:r>
      <w:r w:rsidRPr="000A62FA">
        <w:rPr>
          <w:rFonts w:ascii="Segoe UI" w:hAnsi="Segoe UI" w:cs="Segoe UI"/>
          <w:sz w:val="20"/>
          <w:szCs w:val="20"/>
          <w:lang w:val="hr-HR"/>
        </w:rPr>
        <w:t>“. Ljubitelji domaće produkcije moći će pogledati HBO Original dokumentarni film „</w:t>
      </w:r>
      <w:r w:rsidRPr="000A62FA">
        <w:rPr>
          <w:rFonts w:ascii="Segoe UI" w:hAnsi="Segoe UI" w:cs="Segoe UI"/>
          <w:b/>
          <w:bCs/>
          <w:sz w:val="20"/>
          <w:szCs w:val="20"/>
          <w:lang w:val="hr-HR"/>
        </w:rPr>
        <w:t>Tragovi pripadanja</w:t>
      </w:r>
      <w:r w:rsidRPr="000A62FA">
        <w:rPr>
          <w:rFonts w:ascii="Segoe UI" w:hAnsi="Segoe UI" w:cs="Segoe UI"/>
          <w:sz w:val="20"/>
          <w:szCs w:val="20"/>
          <w:lang w:val="hr-HR"/>
        </w:rPr>
        <w:t>“</w:t>
      </w:r>
      <w:r w:rsidR="00D71BE7">
        <w:rPr>
          <w:rFonts w:ascii="Segoe UI" w:hAnsi="Segoe UI" w:cs="Segoe UI"/>
          <w:sz w:val="20"/>
          <w:szCs w:val="20"/>
          <w:lang w:val="hr-HR"/>
        </w:rPr>
        <w:t xml:space="preserve"> redateljice Tatjane Božić</w:t>
      </w:r>
      <w:r w:rsidRPr="000A62FA">
        <w:rPr>
          <w:rFonts w:ascii="Segoe UI" w:hAnsi="Segoe UI" w:cs="Segoe UI"/>
          <w:sz w:val="20"/>
          <w:szCs w:val="20"/>
          <w:lang w:val="hr-HR"/>
        </w:rPr>
        <w:t xml:space="preserve">, kao i </w:t>
      </w:r>
      <w:r w:rsidR="00D71BE7">
        <w:rPr>
          <w:rFonts w:ascii="Segoe UI" w:hAnsi="Segoe UI" w:cs="Segoe UI"/>
          <w:sz w:val="20"/>
          <w:szCs w:val="20"/>
          <w:lang w:val="hr-HR"/>
        </w:rPr>
        <w:t>romantičnu dramu</w:t>
      </w:r>
      <w:r w:rsidRPr="000A62FA">
        <w:rPr>
          <w:rFonts w:ascii="Segoe UI" w:hAnsi="Segoe UI" w:cs="Segoe UI"/>
          <w:sz w:val="20"/>
          <w:szCs w:val="20"/>
          <w:lang w:val="hr-HR"/>
        </w:rPr>
        <w:t xml:space="preserve"> „</w:t>
      </w:r>
      <w:r w:rsidRPr="000A62FA">
        <w:rPr>
          <w:rFonts w:ascii="Segoe UI" w:hAnsi="Segoe UI" w:cs="Segoe UI"/>
          <w:b/>
          <w:bCs/>
          <w:sz w:val="20"/>
          <w:szCs w:val="20"/>
          <w:lang w:val="hr-HR"/>
        </w:rPr>
        <w:t>Šlager</w:t>
      </w:r>
      <w:r w:rsidRPr="000A62FA">
        <w:rPr>
          <w:rFonts w:ascii="Segoe UI" w:hAnsi="Segoe UI" w:cs="Segoe UI"/>
          <w:sz w:val="20"/>
          <w:szCs w:val="20"/>
          <w:lang w:val="hr-HR"/>
        </w:rPr>
        <w:t>“</w:t>
      </w:r>
      <w:r w:rsidR="00D71BE7">
        <w:rPr>
          <w:rFonts w:ascii="Segoe UI" w:hAnsi="Segoe UI" w:cs="Segoe UI"/>
          <w:sz w:val="20"/>
          <w:szCs w:val="20"/>
          <w:lang w:val="hr-HR"/>
        </w:rPr>
        <w:t xml:space="preserve">, </w:t>
      </w:r>
      <w:r w:rsidR="00D71BE7" w:rsidRPr="00D71BE7">
        <w:rPr>
          <w:rFonts w:ascii="Segoe UI" w:hAnsi="Segoe UI" w:cs="Segoe UI"/>
          <w:sz w:val="20"/>
          <w:szCs w:val="20"/>
          <w:lang w:val="hr-HR"/>
        </w:rPr>
        <w:t>redatelja Nevija Marasovća s Lanom Barić i Jankom Popovićem Volarićem u glavnim ulogama</w:t>
      </w:r>
      <w:r w:rsidRPr="000A62FA">
        <w:rPr>
          <w:rFonts w:ascii="Segoe UI" w:hAnsi="Segoe UI" w:cs="Segoe UI"/>
          <w:sz w:val="20"/>
          <w:szCs w:val="20"/>
          <w:lang w:val="hr-HR"/>
        </w:rPr>
        <w:t>. Mjesec donosi i bogatu ponudu dokumentarnih naslova, uključujući „</w:t>
      </w:r>
      <w:r w:rsidRPr="000A62FA">
        <w:rPr>
          <w:rFonts w:ascii="Segoe UI" w:hAnsi="Segoe UI" w:cs="Segoe UI"/>
          <w:b/>
          <w:bCs/>
          <w:sz w:val="20"/>
          <w:szCs w:val="20"/>
          <w:lang w:val="hr-HR"/>
        </w:rPr>
        <w:t>Ubojstva na groblju ljubimaca: Priča o duhu</w:t>
      </w:r>
      <w:r w:rsidRPr="000A62FA">
        <w:rPr>
          <w:rFonts w:ascii="Segoe UI" w:hAnsi="Segoe UI" w:cs="Segoe UI"/>
          <w:sz w:val="20"/>
          <w:szCs w:val="20"/>
          <w:lang w:val="hr-HR"/>
        </w:rPr>
        <w:t>“, „</w:t>
      </w:r>
      <w:r w:rsidRPr="000A62FA">
        <w:rPr>
          <w:rFonts w:ascii="Segoe UI" w:hAnsi="Segoe UI" w:cs="Segoe UI"/>
          <w:b/>
          <w:bCs/>
          <w:sz w:val="20"/>
          <w:szCs w:val="20"/>
          <w:lang w:val="hr-HR"/>
        </w:rPr>
        <w:t>Corregidora: Tragična noć meksičkog nogometa</w:t>
      </w:r>
      <w:r w:rsidRPr="000A62FA">
        <w:rPr>
          <w:rFonts w:ascii="Segoe UI" w:hAnsi="Segoe UI" w:cs="Segoe UI"/>
          <w:sz w:val="20"/>
          <w:szCs w:val="20"/>
          <w:lang w:val="hr-HR"/>
        </w:rPr>
        <w:t>“ i „</w:t>
      </w:r>
      <w:r w:rsidRPr="000A62FA">
        <w:rPr>
          <w:rFonts w:ascii="Segoe UI" w:hAnsi="Segoe UI" w:cs="Segoe UI"/>
          <w:b/>
          <w:bCs/>
          <w:sz w:val="20"/>
          <w:szCs w:val="20"/>
          <w:lang w:val="hr-HR"/>
        </w:rPr>
        <w:t>Kanibal pjesnik</w:t>
      </w:r>
      <w:r w:rsidRPr="000A62FA">
        <w:rPr>
          <w:rFonts w:ascii="Segoe UI" w:hAnsi="Segoe UI" w:cs="Segoe UI"/>
          <w:sz w:val="20"/>
          <w:szCs w:val="20"/>
          <w:lang w:val="hr-HR"/>
        </w:rPr>
        <w:t>“, dok će ljubitelje žanrovskog sadržaja posebno razveseliti horor filmovi „</w:t>
      </w:r>
      <w:r w:rsidRPr="000A62FA">
        <w:rPr>
          <w:rFonts w:ascii="Segoe UI" w:hAnsi="Segoe UI" w:cs="Segoe UI"/>
          <w:b/>
          <w:bCs/>
          <w:sz w:val="20"/>
          <w:szCs w:val="20"/>
          <w:lang w:val="hr-HR"/>
        </w:rPr>
        <w:t>Majmun</w:t>
      </w:r>
      <w:r w:rsidRPr="000A62FA">
        <w:rPr>
          <w:rFonts w:ascii="Segoe UI" w:hAnsi="Segoe UI" w:cs="Segoe UI"/>
          <w:sz w:val="20"/>
          <w:szCs w:val="20"/>
          <w:lang w:val="hr-HR"/>
        </w:rPr>
        <w:t>“ i „</w:t>
      </w:r>
      <w:r w:rsidRPr="000A62FA">
        <w:rPr>
          <w:rFonts w:ascii="Segoe UI" w:hAnsi="Segoe UI" w:cs="Segoe UI"/>
          <w:b/>
          <w:bCs/>
          <w:sz w:val="20"/>
          <w:szCs w:val="20"/>
          <w:lang w:val="hr-HR"/>
        </w:rPr>
        <w:t>Ne govori zlo</w:t>
      </w:r>
      <w:r w:rsidRPr="000A62FA">
        <w:rPr>
          <w:rFonts w:ascii="Segoe UI" w:hAnsi="Segoe UI" w:cs="Segoe UI"/>
          <w:sz w:val="20"/>
          <w:szCs w:val="20"/>
          <w:lang w:val="hr-HR"/>
        </w:rPr>
        <w:t>“.</w:t>
      </w:r>
    </w:p>
    <w:p w14:paraId="14FF0708" w14:textId="2FB79257" w:rsidR="00D237BB" w:rsidRPr="000A62FA" w:rsidRDefault="00B712B1" w:rsidP="00B712B1">
      <w:pPr>
        <w:tabs>
          <w:tab w:val="left" w:pos="1185"/>
        </w:tabs>
        <w:spacing w:after="0" w:line="240" w:lineRule="auto"/>
        <w:jc w:val="both"/>
        <w:rPr>
          <w:rFonts w:ascii="Segoe UI" w:hAnsi="Segoe UI" w:cs="Segoe UI"/>
          <w:sz w:val="20"/>
          <w:szCs w:val="20"/>
          <w:lang w:val="hr-HR"/>
        </w:rPr>
      </w:pPr>
      <w:r w:rsidRPr="000A62FA">
        <w:rPr>
          <w:rFonts w:ascii="Segoe UI" w:hAnsi="Segoe UI" w:cs="Segoe UI"/>
          <w:sz w:val="20"/>
          <w:szCs w:val="20"/>
          <w:lang w:val="hr-HR"/>
        </w:rPr>
        <w:tab/>
      </w:r>
    </w:p>
    <w:p w14:paraId="00A1A103" w14:textId="77777777" w:rsidR="00D237BB" w:rsidRPr="000A62FA" w:rsidRDefault="00D237BB" w:rsidP="00740D8F">
      <w:pPr>
        <w:tabs>
          <w:tab w:val="left" w:pos="3458"/>
        </w:tabs>
        <w:spacing w:after="0" w:line="240" w:lineRule="auto"/>
        <w:jc w:val="both"/>
        <w:rPr>
          <w:rFonts w:ascii="Segoe UI" w:hAnsi="Segoe UI" w:cs="Segoe UI"/>
          <w:sz w:val="20"/>
          <w:szCs w:val="20"/>
          <w:lang w:val="hr-HR"/>
        </w:rPr>
      </w:pPr>
    </w:p>
    <w:p w14:paraId="03EE9F83" w14:textId="77777777" w:rsidR="00D237BB" w:rsidRPr="000A62FA" w:rsidRDefault="00D237BB" w:rsidP="00D237BB">
      <w:pPr>
        <w:spacing w:after="0" w:line="240" w:lineRule="auto"/>
        <w:jc w:val="both"/>
        <w:rPr>
          <w:rFonts w:ascii="Segoe UI" w:hAnsi="Segoe UI" w:cs="Segoe UI"/>
          <w:sz w:val="20"/>
          <w:szCs w:val="20"/>
          <w:lang w:val="hr-HR"/>
        </w:rPr>
      </w:pPr>
      <w:r w:rsidRPr="000A62FA">
        <w:rPr>
          <w:rFonts w:ascii="Segoe UI" w:hAnsi="Segoe UI" w:cs="Segoe UI"/>
          <w:b/>
          <w:bCs/>
          <w:sz w:val="20"/>
          <w:szCs w:val="20"/>
          <w:lang w:val="hr-HR"/>
        </w:rPr>
        <w:t>TRAGOVI PRIPADANJA</w:t>
      </w:r>
    </w:p>
    <w:p w14:paraId="746A14EA" w14:textId="77777777" w:rsidR="00D237BB" w:rsidRPr="000A62FA" w:rsidRDefault="00D237BB" w:rsidP="00D237BB">
      <w:pPr>
        <w:spacing w:after="0" w:line="240" w:lineRule="auto"/>
        <w:jc w:val="both"/>
        <w:rPr>
          <w:rFonts w:ascii="Segoe UI" w:hAnsi="Segoe UI" w:cs="Segoe UI"/>
          <w:sz w:val="20"/>
          <w:szCs w:val="20"/>
          <w:lang w:val="hr-HR"/>
        </w:rPr>
      </w:pPr>
      <w:r w:rsidRPr="000A62FA">
        <w:rPr>
          <w:rFonts w:ascii="Segoe UI" w:hAnsi="Segoe UI" w:cs="Segoe UI"/>
          <w:sz w:val="20"/>
          <w:szCs w:val="20"/>
          <w:lang w:val="hr-HR"/>
        </w:rPr>
        <w:t>HBO MAX PREMIJERA: 2. listopada</w:t>
      </w:r>
    </w:p>
    <w:p w14:paraId="24B15B48" w14:textId="77777777" w:rsidR="00D237BB" w:rsidRPr="000A62FA" w:rsidRDefault="00D237BB" w:rsidP="00D237BB">
      <w:pPr>
        <w:spacing w:after="0" w:line="240" w:lineRule="auto"/>
        <w:jc w:val="both"/>
        <w:rPr>
          <w:rFonts w:ascii="Segoe UI" w:hAnsi="Segoe UI" w:cs="Segoe UI"/>
          <w:sz w:val="20"/>
          <w:szCs w:val="20"/>
          <w:lang w:val="hr-HR"/>
        </w:rPr>
      </w:pPr>
      <w:r w:rsidRPr="000A62FA">
        <w:rPr>
          <w:rFonts w:ascii="Segoe UI" w:hAnsi="Segoe UI" w:cs="Segoe UI"/>
          <w:sz w:val="20"/>
          <w:szCs w:val="20"/>
          <w:lang w:val="hr-HR"/>
        </w:rPr>
        <w:t>HBO Premijera: 8. listopada u 21:40</w:t>
      </w:r>
    </w:p>
    <w:p w14:paraId="43079FD0" w14:textId="77777777" w:rsidR="00D237BB" w:rsidRPr="000A62FA" w:rsidRDefault="00D237BB" w:rsidP="00D237BB">
      <w:pPr>
        <w:spacing w:after="0" w:line="240" w:lineRule="auto"/>
        <w:jc w:val="both"/>
        <w:rPr>
          <w:rFonts w:ascii="Segoe UI" w:hAnsi="Segoe UI" w:cs="Segoe UI"/>
          <w:sz w:val="20"/>
          <w:szCs w:val="20"/>
          <w:lang w:val="hr-HR"/>
        </w:rPr>
      </w:pPr>
      <w:r w:rsidRPr="000A62FA">
        <w:rPr>
          <w:rFonts w:ascii="Segoe UI" w:hAnsi="Segoe UI" w:cs="Segoe UI"/>
          <w:sz w:val="20"/>
          <w:szCs w:val="20"/>
          <w:lang w:val="hr-HR"/>
        </w:rPr>
        <w:t xml:space="preserve">2026 | HBO Original | hrvatski dokumentarni film </w:t>
      </w:r>
    </w:p>
    <w:p w14:paraId="168AD36B" w14:textId="77777777" w:rsidR="00D237BB" w:rsidRPr="000A62FA" w:rsidRDefault="00D237BB" w:rsidP="00D237BB">
      <w:pPr>
        <w:tabs>
          <w:tab w:val="left" w:pos="3458"/>
        </w:tabs>
        <w:spacing w:after="0" w:line="240" w:lineRule="auto"/>
        <w:jc w:val="both"/>
        <w:rPr>
          <w:rFonts w:ascii="Segoe UI" w:hAnsi="Segoe UI" w:cs="Segoe UI"/>
          <w:sz w:val="20"/>
          <w:szCs w:val="20"/>
          <w:lang w:val="hr-HR"/>
        </w:rPr>
      </w:pPr>
      <w:r w:rsidRPr="000A62FA">
        <w:rPr>
          <w:rFonts w:ascii="Segoe UI" w:hAnsi="Segoe UI" w:cs="Segoe UI"/>
          <w:sz w:val="20"/>
          <w:szCs w:val="20"/>
          <w:lang w:val="hr-HR"/>
        </w:rPr>
        <w:t xml:space="preserve">Tatjana je građanka Europe ili barem tako govori sebi. Nikada nije nigdje živjela dovoljno dugo da bi se osjećala kao kod kuće, a sada je zaglavljena u amsterdamskom zloglasnom kvartu, sa svojim sinom tinejdžerom koji se zgraža nad njezinim slavenskim naglaskom i njezinom nesposobnošću da bude prava Nizozemka. Odlučna da u tome napokon uspije, ona traži pripadnost kao što to radi sa svime, kamerom. Putuje Europom, kucajući na vrata rodbine i prijatelja koji su se raštrkali kao gastarbajteri i iseljenici. Posjećujući oca, pronalazi odgovor koji preoblikuje cijeli njezin život ne kao neukorijenjenost, nego kao </w:t>
      </w:r>
      <w:r w:rsidRPr="000A62FA">
        <w:rPr>
          <w:rFonts w:ascii="Segoe UI" w:hAnsi="Segoe UI" w:cs="Segoe UI"/>
          <w:sz w:val="20"/>
          <w:szCs w:val="20"/>
          <w:lang w:val="hr-HR"/>
        </w:rPr>
        <w:lastRenderedPageBreak/>
        <w:t>posljedicu nečega učinjenog davno, iz ljubavi. Tragovi pripadanja dokumentarna je dramedija o migraciji, majčinstvu i obiteljskim obrascima koje nosimo a da toga nismo ni svjesni.</w:t>
      </w:r>
    </w:p>
    <w:p w14:paraId="723722C0" w14:textId="77777777" w:rsidR="00443835" w:rsidRPr="000A62FA" w:rsidRDefault="00443835" w:rsidP="00740D8F">
      <w:pPr>
        <w:tabs>
          <w:tab w:val="left" w:pos="3458"/>
        </w:tabs>
        <w:spacing w:after="0" w:line="240" w:lineRule="auto"/>
        <w:jc w:val="both"/>
        <w:rPr>
          <w:rFonts w:ascii="Segoe UI" w:hAnsi="Segoe UI" w:cs="Segoe UI"/>
          <w:sz w:val="20"/>
          <w:szCs w:val="20"/>
          <w:lang w:val="hr-HR"/>
        </w:rPr>
      </w:pPr>
    </w:p>
    <w:p w14:paraId="7EC7EEC3" w14:textId="5EEEF288" w:rsidR="00443835" w:rsidRPr="000A62FA" w:rsidRDefault="00443835" w:rsidP="00443835">
      <w:pPr>
        <w:spacing w:after="0" w:line="240" w:lineRule="auto"/>
        <w:jc w:val="both"/>
        <w:rPr>
          <w:rFonts w:ascii="Segoe UI" w:hAnsi="Segoe UI" w:cs="Segoe UI"/>
          <w:sz w:val="20"/>
          <w:szCs w:val="20"/>
          <w:lang w:val="hr-HR"/>
        </w:rPr>
      </w:pPr>
      <w:r w:rsidRPr="000A62FA">
        <w:rPr>
          <w:rFonts w:ascii="Segoe UI" w:hAnsi="Segoe UI" w:cs="Segoe UI"/>
          <w:b/>
          <w:bCs/>
          <w:sz w:val="20"/>
          <w:szCs w:val="20"/>
          <w:lang w:val="hr-HR"/>
        </w:rPr>
        <w:t>ŠLAGER</w:t>
      </w:r>
    </w:p>
    <w:p w14:paraId="571FBE07" w14:textId="7212CEBF" w:rsidR="00443835" w:rsidRPr="000A62FA" w:rsidRDefault="00443835" w:rsidP="00443835">
      <w:pPr>
        <w:spacing w:after="0" w:line="240" w:lineRule="auto"/>
        <w:jc w:val="both"/>
        <w:rPr>
          <w:rFonts w:ascii="Segoe UI" w:hAnsi="Segoe UI" w:cs="Segoe UI"/>
          <w:sz w:val="20"/>
          <w:szCs w:val="20"/>
          <w:lang w:val="hr-HR"/>
        </w:rPr>
      </w:pPr>
      <w:r w:rsidRPr="000A62FA">
        <w:rPr>
          <w:rFonts w:ascii="Segoe UI" w:hAnsi="Segoe UI" w:cs="Segoe UI"/>
          <w:sz w:val="20"/>
          <w:szCs w:val="20"/>
          <w:lang w:val="hr-HR"/>
        </w:rPr>
        <w:t>HBO MAX PREMIJERA: 1. listopada</w:t>
      </w:r>
    </w:p>
    <w:p w14:paraId="77C9F0E0" w14:textId="2F45E5B9" w:rsidR="00443835" w:rsidRPr="000A62FA" w:rsidRDefault="00443835" w:rsidP="00443835">
      <w:pPr>
        <w:spacing w:after="0" w:line="240" w:lineRule="auto"/>
        <w:jc w:val="both"/>
        <w:rPr>
          <w:rFonts w:ascii="Segoe UI" w:hAnsi="Segoe UI" w:cs="Segoe UI"/>
          <w:sz w:val="20"/>
          <w:szCs w:val="20"/>
          <w:lang w:val="hr-HR"/>
        </w:rPr>
      </w:pPr>
      <w:r w:rsidRPr="000A62FA">
        <w:rPr>
          <w:rFonts w:ascii="Segoe UI" w:hAnsi="Segoe UI" w:cs="Segoe UI"/>
          <w:sz w:val="20"/>
          <w:szCs w:val="20"/>
          <w:lang w:val="hr-HR"/>
        </w:rPr>
        <w:t>HBO Premijera: 1. listopada u 20:00</w:t>
      </w:r>
    </w:p>
    <w:p w14:paraId="192AB584" w14:textId="1D138139" w:rsidR="00443835" w:rsidRPr="000A62FA" w:rsidRDefault="00443835" w:rsidP="00443835">
      <w:pPr>
        <w:spacing w:after="0" w:line="240" w:lineRule="auto"/>
        <w:jc w:val="both"/>
        <w:rPr>
          <w:rFonts w:ascii="Segoe UI" w:hAnsi="Segoe UI" w:cs="Segoe UI"/>
          <w:sz w:val="20"/>
          <w:szCs w:val="20"/>
          <w:lang w:val="hr-HR"/>
        </w:rPr>
      </w:pPr>
      <w:r w:rsidRPr="000A62FA">
        <w:rPr>
          <w:rFonts w:ascii="Segoe UI" w:hAnsi="Segoe UI" w:cs="Segoe UI"/>
          <w:sz w:val="20"/>
          <w:szCs w:val="20"/>
          <w:lang w:val="hr-HR"/>
        </w:rPr>
        <w:t xml:space="preserve">2024 | hrvatski film </w:t>
      </w:r>
    </w:p>
    <w:p w14:paraId="67A177C5" w14:textId="78D45993" w:rsidR="00443835" w:rsidRPr="000A62FA" w:rsidRDefault="00443835" w:rsidP="00740D8F">
      <w:pPr>
        <w:tabs>
          <w:tab w:val="left" w:pos="3458"/>
        </w:tabs>
        <w:spacing w:after="0" w:line="240" w:lineRule="auto"/>
        <w:jc w:val="both"/>
        <w:rPr>
          <w:rFonts w:ascii="Segoe UI" w:hAnsi="Segoe UI" w:cs="Segoe UI"/>
          <w:sz w:val="20"/>
          <w:szCs w:val="20"/>
          <w:lang w:val="hr-HR"/>
        </w:rPr>
      </w:pPr>
      <w:r w:rsidRPr="000A62FA">
        <w:rPr>
          <w:rFonts w:ascii="Segoe UI" w:hAnsi="Segoe UI" w:cs="Segoe UI"/>
          <w:sz w:val="20"/>
          <w:szCs w:val="20"/>
          <w:lang w:val="hr-HR"/>
        </w:rPr>
        <w:t>Sara, četrdesetogodišnja profesorica, dobiva neočekivanu rođendansku čestitku od svog bivšeg ljubavnika Nike i saznaje da se on oporavlja od nesreće na Bledu. Odlazi ga posjetiti, gdje Niko izražava želju da mu pomogne napisati scenarij. Dok rade na njemu, Sara i Niko suočavaju se sa svojom bolnom prošlošću i propalom vezom, što rezultira terapijskom katarzom.</w:t>
      </w:r>
    </w:p>
    <w:p w14:paraId="34A8F340" w14:textId="77777777" w:rsidR="00AC7097" w:rsidRPr="000A62FA" w:rsidRDefault="00AC7097" w:rsidP="00AC7097">
      <w:pPr>
        <w:spacing w:after="0" w:line="240" w:lineRule="auto"/>
        <w:jc w:val="both"/>
        <w:rPr>
          <w:rFonts w:ascii="Segoe UI" w:hAnsi="Segoe UI" w:cs="Segoe UI"/>
          <w:b/>
          <w:bCs/>
          <w:sz w:val="20"/>
          <w:szCs w:val="20"/>
          <w:lang w:val="hr-HR"/>
        </w:rPr>
      </w:pPr>
    </w:p>
    <w:p w14:paraId="4726F55B" w14:textId="77777777" w:rsidR="00267453" w:rsidRPr="000A62FA" w:rsidRDefault="00267453" w:rsidP="00267453">
      <w:pPr>
        <w:spacing w:after="0" w:line="240" w:lineRule="auto"/>
        <w:jc w:val="both"/>
        <w:rPr>
          <w:rFonts w:ascii="Segoe UI" w:hAnsi="Segoe UI" w:cs="Segoe UI"/>
          <w:sz w:val="20"/>
          <w:szCs w:val="20"/>
          <w:lang w:val="hr-HR"/>
        </w:rPr>
      </w:pPr>
      <w:r w:rsidRPr="000A62FA">
        <w:rPr>
          <w:rFonts w:ascii="Segoe UI" w:hAnsi="Segoe UI" w:cs="Segoe UI"/>
          <w:b/>
          <w:bCs/>
          <w:sz w:val="20"/>
          <w:szCs w:val="20"/>
          <w:lang w:val="hr-HR"/>
        </w:rPr>
        <w:t>LOPOVI PRVE KLASE</w:t>
      </w:r>
    </w:p>
    <w:p w14:paraId="3C9F7774" w14:textId="77777777" w:rsidR="00267453" w:rsidRPr="000A62FA" w:rsidRDefault="00267453" w:rsidP="00267453">
      <w:pPr>
        <w:tabs>
          <w:tab w:val="left" w:pos="6015"/>
        </w:tabs>
        <w:spacing w:after="0" w:line="240" w:lineRule="auto"/>
        <w:jc w:val="both"/>
        <w:rPr>
          <w:rFonts w:ascii="Segoe UI" w:hAnsi="Segoe UI" w:cs="Segoe UI"/>
          <w:sz w:val="20"/>
          <w:szCs w:val="20"/>
          <w:lang w:val="hr-HR"/>
        </w:rPr>
      </w:pPr>
      <w:r w:rsidRPr="000A62FA">
        <w:rPr>
          <w:rFonts w:ascii="Segoe UI" w:hAnsi="Segoe UI" w:cs="Segoe UI"/>
          <w:sz w:val="20"/>
          <w:szCs w:val="20"/>
          <w:lang w:val="hr-HR"/>
        </w:rPr>
        <w:t>HBO MAX PREMIJERA: 8. listopada</w:t>
      </w:r>
      <w:r w:rsidRPr="000A62FA">
        <w:rPr>
          <w:rFonts w:ascii="Segoe UI" w:hAnsi="Segoe UI" w:cs="Segoe UI"/>
          <w:sz w:val="20"/>
          <w:szCs w:val="20"/>
          <w:lang w:val="hr-HR"/>
        </w:rPr>
        <w:tab/>
      </w:r>
    </w:p>
    <w:p w14:paraId="4CB67D59" w14:textId="77777777" w:rsidR="00267453" w:rsidRPr="000A62FA" w:rsidRDefault="00267453" w:rsidP="00267453">
      <w:pPr>
        <w:spacing w:after="0" w:line="240" w:lineRule="auto"/>
        <w:jc w:val="both"/>
        <w:rPr>
          <w:rFonts w:ascii="Segoe UI" w:hAnsi="Segoe UI" w:cs="Segoe UI"/>
          <w:sz w:val="20"/>
          <w:szCs w:val="20"/>
          <w:lang w:val="hr-HR"/>
        </w:rPr>
      </w:pPr>
      <w:r w:rsidRPr="000A62FA">
        <w:rPr>
          <w:rFonts w:ascii="Segoe UI" w:hAnsi="Segoe UI" w:cs="Segoe UI"/>
          <w:sz w:val="20"/>
          <w:szCs w:val="20"/>
          <w:lang w:val="hr-HR"/>
        </w:rPr>
        <w:t>2005 | komedija | hrvatski film</w:t>
      </w:r>
    </w:p>
    <w:p w14:paraId="0FF3A1DE" w14:textId="77777777" w:rsidR="00267453" w:rsidRPr="000A62FA" w:rsidRDefault="00267453" w:rsidP="00267453">
      <w:pPr>
        <w:tabs>
          <w:tab w:val="left" w:pos="3458"/>
        </w:tabs>
        <w:spacing w:after="0" w:line="240" w:lineRule="auto"/>
        <w:jc w:val="both"/>
        <w:rPr>
          <w:rFonts w:ascii="Segoe UI" w:hAnsi="Segoe UI" w:cs="Segoe UI"/>
          <w:sz w:val="20"/>
          <w:szCs w:val="20"/>
          <w:lang w:val="hr-HR"/>
        </w:rPr>
      </w:pPr>
      <w:r w:rsidRPr="000A62FA">
        <w:rPr>
          <w:rFonts w:ascii="Segoe UI" w:hAnsi="Segoe UI" w:cs="Segoe UI"/>
          <w:sz w:val="20"/>
          <w:szCs w:val="20"/>
          <w:lang w:val="hr-HR"/>
        </w:rPr>
        <w:t>U sklopu svoje turneje članovi putujuće kazališne družine „Kotač“, predvođeni dramskim prvakom i producentom, stižu u zatvor kako bi izveli predstavu „Državni lopov“. Međutim institucija kojom upravlja zapušteni reformistički upravitelj nije običan zatvor. Riječ je o prestižnom popravnom domu smještenom u dvorcu i organiziranom po uzoru na slične institucije u Haagu i Skandinaviji, gdje se elitnim kriminalcima s vrha društva, poput političara i tajkuna, nude prvoklasne usluge i udobnost. Kada se predstava o lopovima izvodi pred lopovima, priče s pozornice i one iz dvorca počinju se isprepletati, prenoseći jasnu poruku o stanju u hrvatskom društvu.</w:t>
      </w:r>
    </w:p>
    <w:p w14:paraId="6285EECC" w14:textId="77777777" w:rsidR="00267453" w:rsidRPr="000A62FA" w:rsidRDefault="00267453" w:rsidP="00AC7097">
      <w:pPr>
        <w:spacing w:after="0" w:line="240" w:lineRule="auto"/>
        <w:jc w:val="both"/>
        <w:rPr>
          <w:rFonts w:ascii="Segoe UI" w:hAnsi="Segoe UI" w:cs="Segoe UI"/>
          <w:b/>
          <w:bCs/>
          <w:sz w:val="20"/>
          <w:szCs w:val="20"/>
          <w:lang w:val="hr-HR"/>
        </w:rPr>
      </w:pPr>
    </w:p>
    <w:p w14:paraId="3C24B42D" w14:textId="19F5BAFD" w:rsidR="00AC7097" w:rsidRPr="000A62FA" w:rsidRDefault="00AC7097" w:rsidP="00AC7097">
      <w:pPr>
        <w:spacing w:after="0" w:line="240" w:lineRule="auto"/>
        <w:jc w:val="both"/>
        <w:rPr>
          <w:rFonts w:ascii="Segoe UI" w:hAnsi="Segoe UI" w:cs="Segoe UI"/>
          <w:sz w:val="20"/>
          <w:szCs w:val="20"/>
          <w:lang w:val="hr-HR"/>
        </w:rPr>
      </w:pPr>
      <w:r w:rsidRPr="000A62FA">
        <w:rPr>
          <w:rFonts w:ascii="Segoe UI" w:hAnsi="Segoe UI" w:cs="Segoe UI"/>
          <w:b/>
          <w:bCs/>
          <w:sz w:val="20"/>
          <w:szCs w:val="20"/>
          <w:lang w:val="hr-HR"/>
        </w:rPr>
        <w:t>CRYSTAL LAKE</w:t>
      </w:r>
      <w:r w:rsidRPr="000A62FA">
        <w:rPr>
          <w:rFonts w:ascii="Segoe UI" w:hAnsi="Segoe UI" w:cs="Segoe UI"/>
          <w:sz w:val="20"/>
          <w:szCs w:val="20"/>
          <w:lang w:val="hr-HR"/>
        </w:rPr>
        <w:t xml:space="preserve"> (Crystal Lake S1)</w:t>
      </w:r>
    </w:p>
    <w:p w14:paraId="6720F5E4" w14:textId="473F35AC" w:rsidR="00AC7097" w:rsidRPr="000A62FA" w:rsidRDefault="00AC7097" w:rsidP="00AC7097">
      <w:pPr>
        <w:spacing w:after="0" w:line="240" w:lineRule="auto"/>
        <w:jc w:val="both"/>
        <w:rPr>
          <w:rFonts w:ascii="Segoe UI" w:hAnsi="Segoe UI" w:cs="Segoe UI"/>
          <w:sz w:val="20"/>
          <w:szCs w:val="20"/>
          <w:lang w:val="hr-HR"/>
        </w:rPr>
      </w:pPr>
      <w:r w:rsidRPr="000A62FA">
        <w:rPr>
          <w:rFonts w:ascii="Segoe UI" w:hAnsi="Segoe UI" w:cs="Segoe UI"/>
          <w:sz w:val="20"/>
          <w:szCs w:val="20"/>
          <w:lang w:val="hr-HR"/>
        </w:rPr>
        <w:t>HBO MAX PREMIJERA: 16. listopada</w:t>
      </w:r>
    </w:p>
    <w:p w14:paraId="61699703" w14:textId="25F1FAB1" w:rsidR="00AC7097" w:rsidRPr="000A62FA" w:rsidRDefault="00AC7097" w:rsidP="00AC7097">
      <w:pPr>
        <w:spacing w:after="0" w:line="240" w:lineRule="auto"/>
        <w:jc w:val="both"/>
        <w:rPr>
          <w:rFonts w:ascii="Segoe UI" w:hAnsi="Segoe UI" w:cs="Segoe UI"/>
          <w:sz w:val="20"/>
          <w:szCs w:val="20"/>
          <w:lang w:val="hr-HR"/>
        </w:rPr>
      </w:pPr>
      <w:r w:rsidRPr="000A62FA">
        <w:rPr>
          <w:rFonts w:ascii="Segoe UI" w:hAnsi="Segoe UI" w:cs="Segoe UI"/>
          <w:sz w:val="20"/>
          <w:szCs w:val="20"/>
          <w:lang w:val="hr-HR"/>
        </w:rPr>
        <w:t>2025 | drama, horor | 1. sezona</w:t>
      </w:r>
    </w:p>
    <w:p w14:paraId="6941B249" w14:textId="76ABF3B3" w:rsidR="000B2B4D" w:rsidRPr="000A62FA" w:rsidRDefault="00FB38D2" w:rsidP="000B2B4D">
      <w:pPr>
        <w:tabs>
          <w:tab w:val="left" w:pos="3458"/>
        </w:tabs>
        <w:spacing w:after="0" w:line="240" w:lineRule="auto"/>
        <w:jc w:val="both"/>
        <w:rPr>
          <w:rFonts w:ascii="Segoe UI" w:hAnsi="Segoe UI" w:cs="Segoe UI"/>
          <w:sz w:val="20"/>
          <w:szCs w:val="20"/>
          <w:lang w:val="hr-HR"/>
        </w:rPr>
      </w:pPr>
      <w:r>
        <w:rPr>
          <w:rFonts w:ascii="Segoe UI" w:hAnsi="Segoe UI" w:cs="Segoe UI"/>
          <w:sz w:val="20"/>
          <w:szCs w:val="20"/>
          <w:lang w:val="hr-HR"/>
        </w:rPr>
        <w:t>P</w:t>
      </w:r>
      <w:r w:rsidR="00B712B1" w:rsidRPr="000A62FA">
        <w:rPr>
          <w:rFonts w:ascii="Segoe UI" w:hAnsi="Segoe UI" w:cs="Segoe UI"/>
          <w:sz w:val="20"/>
          <w:szCs w:val="20"/>
          <w:lang w:val="hr-HR"/>
        </w:rPr>
        <w:t>rednastavak kultne franšize „Petak 13.” donosi priču o Pam Voorhees, samohranoj majci koja se još uvijek nosi s tragedijom nakon što joj se sin Jason utopio u gradskom jezeru. Dolazak dvoje neznanaca koji istražuju njezinu prošlost pokrenut će niz mračnih događaja i natjerati stanovnike Crystal Lakea da se zapitaju: tko je zapravo Pam Voorhees?</w:t>
      </w:r>
    </w:p>
    <w:p w14:paraId="09EAA61C" w14:textId="77777777" w:rsidR="00267453" w:rsidRPr="000A62FA" w:rsidRDefault="00267453" w:rsidP="00267453">
      <w:pPr>
        <w:spacing w:after="0" w:line="240" w:lineRule="auto"/>
        <w:jc w:val="both"/>
        <w:rPr>
          <w:rFonts w:ascii="Segoe UI" w:hAnsi="Segoe UI" w:cs="Segoe UI"/>
          <w:sz w:val="20"/>
          <w:szCs w:val="20"/>
          <w:lang w:val="hr-HR"/>
        </w:rPr>
      </w:pPr>
    </w:p>
    <w:p w14:paraId="390E7064" w14:textId="77777777" w:rsidR="00267453" w:rsidRPr="000A62FA" w:rsidRDefault="00267453" w:rsidP="00267453">
      <w:pPr>
        <w:spacing w:after="0" w:line="240" w:lineRule="auto"/>
        <w:jc w:val="both"/>
        <w:rPr>
          <w:rFonts w:ascii="Segoe UI" w:hAnsi="Segoe UI" w:cs="Segoe UI"/>
          <w:sz w:val="20"/>
          <w:szCs w:val="20"/>
          <w:lang w:val="hr-HR"/>
        </w:rPr>
      </w:pPr>
      <w:r w:rsidRPr="000A62FA">
        <w:rPr>
          <w:rFonts w:ascii="Segoe UI" w:hAnsi="Segoe UI" w:cs="Segoe UI"/>
          <w:b/>
          <w:bCs/>
          <w:sz w:val="20"/>
          <w:szCs w:val="20"/>
          <w:lang w:val="hr-HR"/>
        </w:rPr>
        <w:t xml:space="preserve">YAGA </w:t>
      </w:r>
      <w:r w:rsidRPr="000A62FA">
        <w:rPr>
          <w:rFonts w:ascii="Segoe UI" w:hAnsi="Segoe UI" w:cs="Segoe UI"/>
          <w:sz w:val="20"/>
          <w:szCs w:val="20"/>
          <w:lang w:val="hr-HR"/>
        </w:rPr>
        <w:t>(Yaga S1)</w:t>
      </w:r>
    </w:p>
    <w:p w14:paraId="79FA8FD4" w14:textId="77777777" w:rsidR="00267453" w:rsidRPr="000A62FA" w:rsidRDefault="00267453" w:rsidP="00267453">
      <w:pPr>
        <w:spacing w:after="0" w:line="240" w:lineRule="auto"/>
        <w:jc w:val="both"/>
        <w:rPr>
          <w:rFonts w:ascii="Segoe UI" w:hAnsi="Segoe UI" w:cs="Segoe UI"/>
          <w:sz w:val="20"/>
          <w:szCs w:val="20"/>
          <w:lang w:val="hr-HR"/>
        </w:rPr>
      </w:pPr>
      <w:r w:rsidRPr="000A62FA">
        <w:rPr>
          <w:rFonts w:ascii="Segoe UI" w:hAnsi="Segoe UI" w:cs="Segoe UI"/>
          <w:sz w:val="20"/>
          <w:szCs w:val="20"/>
          <w:lang w:val="hr-HR"/>
        </w:rPr>
        <w:t>HBO MAX PREMIJERA: 23. listopada</w:t>
      </w:r>
    </w:p>
    <w:p w14:paraId="1C6CC09D" w14:textId="77777777" w:rsidR="00267453" w:rsidRPr="000A62FA" w:rsidRDefault="00267453" w:rsidP="00267453">
      <w:pPr>
        <w:spacing w:after="0" w:line="240" w:lineRule="auto"/>
        <w:jc w:val="both"/>
        <w:rPr>
          <w:rFonts w:ascii="Segoe UI" w:hAnsi="Segoe UI" w:cs="Segoe UI"/>
          <w:sz w:val="20"/>
          <w:szCs w:val="20"/>
          <w:lang w:val="hr-HR"/>
        </w:rPr>
      </w:pPr>
      <w:r w:rsidRPr="000A62FA">
        <w:rPr>
          <w:rFonts w:ascii="Segoe UI" w:hAnsi="Segoe UI" w:cs="Segoe UI"/>
          <w:sz w:val="20"/>
          <w:szCs w:val="20"/>
          <w:lang w:val="hr-HR"/>
        </w:rPr>
        <w:t>2026 | drama | 1. sezona</w:t>
      </w:r>
    </w:p>
    <w:p w14:paraId="1325FF9C" w14:textId="77777777" w:rsidR="00267453" w:rsidRPr="000A62FA" w:rsidRDefault="00267453" w:rsidP="00267453">
      <w:pPr>
        <w:tabs>
          <w:tab w:val="left" w:pos="3458"/>
        </w:tabs>
        <w:spacing w:after="0" w:line="240" w:lineRule="auto"/>
        <w:jc w:val="both"/>
        <w:rPr>
          <w:rFonts w:ascii="Segoe UI" w:hAnsi="Segoe UI" w:cs="Segoe UI"/>
          <w:sz w:val="20"/>
          <w:szCs w:val="20"/>
          <w:lang w:val="hr-HR"/>
        </w:rPr>
      </w:pPr>
      <w:r w:rsidRPr="000A62FA">
        <w:rPr>
          <w:rFonts w:ascii="Segoe UI" w:hAnsi="Segoe UI" w:cs="Segoe UI"/>
          <w:sz w:val="20"/>
          <w:szCs w:val="20"/>
          <w:lang w:val="hr-HR"/>
        </w:rPr>
        <w:t>Smještena u mali obalni gradić, serija „Yaga“ prati privatnog istražitelja Rappa koji istražuje nestanak nasljednika ugledne ribarske dinastije. Dok otkriva složenu mrežu suparništava, zabranjenih ljubavi, obiteljskih tajni i drevne magije, postaje jasno da nitko nije onakav kakvim se čini. U svijetu u kojem svatko nešto skriva, Rapp će morati razlučiti istinu od mita prije nego što ga mračne tajne prošlosti sustignu.</w:t>
      </w:r>
    </w:p>
    <w:p w14:paraId="5067CC1E" w14:textId="77777777" w:rsidR="00267453" w:rsidRPr="000A62FA" w:rsidRDefault="00267453" w:rsidP="00267453">
      <w:pPr>
        <w:spacing w:after="0" w:line="240" w:lineRule="auto"/>
        <w:jc w:val="both"/>
        <w:rPr>
          <w:rFonts w:ascii="Segoe UI" w:hAnsi="Segoe UI" w:cs="Segoe UI"/>
          <w:sz w:val="20"/>
          <w:szCs w:val="20"/>
          <w:lang w:val="hr-HR"/>
        </w:rPr>
      </w:pPr>
    </w:p>
    <w:p w14:paraId="4B591677" w14:textId="09F32890" w:rsidR="00267453" w:rsidRPr="000A62FA" w:rsidRDefault="00267453" w:rsidP="00267453">
      <w:pPr>
        <w:spacing w:after="0" w:line="240" w:lineRule="auto"/>
        <w:jc w:val="both"/>
        <w:rPr>
          <w:rFonts w:ascii="Segoe UI" w:hAnsi="Segoe UI" w:cs="Segoe UI"/>
          <w:sz w:val="20"/>
          <w:szCs w:val="20"/>
          <w:lang w:val="hr-HR"/>
        </w:rPr>
      </w:pPr>
      <w:r w:rsidRPr="000A62FA">
        <w:rPr>
          <w:rFonts w:ascii="Segoe UI" w:hAnsi="Segoe UI" w:cs="Segoe UI"/>
          <w:b/>
          <w:bCs/>
          <w:sz w:val="20"/>
          <w:szCs w:val="20"/>
          <w:lang w:val="hr-HR"/>
        </w:rPr>
        <w:t xml:space="preserve">TAJNI AGENT </w:t>
      </w:r>
      <w:r w:rsidRPr="000A62FA">
        <w:rPr>
          <w:rFonts w:ascii="Segoe UI" w:hAnsi="Segoe UI" w:cs="Segoe UI"/>
          <w:sz w:val="20"/>
          <w:szCs w:val="20"/>
          <w:lang w:val="hr-HR"/>
        </w:rPr>
        <w:t>(The Secret Agent (Aka. O Agente Secreto))</w:t>
      </w:r>
    </w:p>
    <w:p w14:paraId="33BFBD68" w14:textId="77777777" w:rsidR="00267453" w:rsidRPr="000A62FA" w:rsidRDefault="00267453" w:rsidP="00267453">
      <w:pPr>
        <w:spacing w:after="0" w:line="240" w:lineRule="auto"/>
        <w:jc w:val="both"/>
        <w:rPr>
          <w:rFonts w:ascii="Segoe UI" w:hAnsi="Segoe UI" w:cs="Segoe UI"/>
          <w:sz w:val="20"/>
          <w:szCs w:val="20"/>
          <w:lang w:val="hr-HR"/>
        </w:rPr>
      </w:pPr>
      <w:r w:rsidRPr="000A62FA">
        <w:rPr>
          <w:rFonts w:ascii="Segoe UI" w:hAnsi="Segoe UI" w:cs="Segoe UI"/>
          <w:sz w:val="20"/>
          <w:szCs w:val="20"/>
          <w:lang w:val="hr-HR"/>
        </w:rPr>
        <w:t>HBO MAX PREMIJERA: 23. listopada</w:t>
      </w:r>
    </w:p>
    <w:p w14:paraId="5DD20104" w14:textId="77777777" w:rsidR="00267453" w:rsidRPr="000A62FA" w:rsidRDefault="00267453" w:rsidP="00267453">
      <w:pPr>
        <w:spacing w:after="0" w:line="240" w:lineRule="auto"/>
        <w:jc w:val="both"/>
        <w:rPr>
          <w:rFonts w:ascii="Segoe UI" w:hAnsi="Segoe UI" w:cs="Segoe UI"/>
          <w:sz w:val="20"/>
          <w:szCs w:val="20"/>
          <w:lang w:val="hr-HR"/>
        </w:rPr>
      </w:pPr>
      <w:r w:rsidRPr="000A62FA">
        <w:rPr>
          <w:rFonts w:ascii="Segoe UI" w:hAnsi="Segoe UI" w:cs="Segoe UI"/>
          <w:sz w:val="20"/>
          <w:szCs w:val="20"/>
          <w:lang w:val="hr-HR"/>
        </w:rPr>
        <w:t>HBO premijera: 25. listopada u 20:00</w:t>
      </w:r>
    </w:p>
    <w:p w14:paraId="5C7DE62B" w14:textId="77777777" w:rsidR="00267453" w:rsidRPr="000A62FA" w:rsidRDefault="00267453" w:rsidP="00267453">
      <w:pPr>
        <w:spacing w:after="0" w:line="240" w:lineRule="auto"/>
        <w:jc w:val="both"/>
        <w:rPr>
          <w:rFonts w:ascii="Segoe UI" w:hAnsi="Segoe UI" w:cs="Segoe UI"/>
          <w:sz w:val="20"/>
          <w:szCs w:val="20"/>
          <w:lang w:val="hr-HR"/>
        </w:rPr>
      </w:pPr>
      <w:r w:rsidRPr="000A62FA">
        <w:rPr>
          <w:rFonts w:ascii="Segoe UI" w:hAnsi="Segoe UI" w:cs="Segoe UI"/>
          <w:sz w:val="20"/>
          <w:szCs w:val="20"/>
          <w:lang w:val="hr-HR"/>
        </w:rPr>
        <w:t>2025 | krimi triler | film</w:t>
      </w:r>
    </w:p>
    <w:p w14:paraId="64F3F927" w14:textId="77777777" w:rsidR="00267453" w:rsidRPr="000A62FA" w:rsidRDefault="00267453" w:rsidP="00267453">
      <w:pPr>
        <w:tabs>
          <w:tab w:val="left" w:pos="3458"/>
        </w:tabs>
        <w:spacing w:after="0" w:line="240" w:lineRule="auto"/>
        <w:jc w:val="both"/>
        <w:rPr>
          <w:rFonts w:ascii="Segoe UI" w:hAnsi="Segoe UI" w:cs="Segoe UI"/>
          <w:sz w:val="20"/>
          <w:szCs w:val="20"/>
          <w:lang w:val="hr-HR"/>
        </w:rPr>
      </w:pPr>
      <w:r w:rsidRPr="000A62FA">
        <w:rPr>
          <w:rFonts w:ascii="Segoe UI" w:hAnsi="Segoe UI" w:cs="Segoe UI"/>
          <w:sz w:val="20"/>
          <w:szCs w:val="20"/>
          <w:lang w:val="hr-HR"/>
        </w:rPr>
        <w:t>Brazil, 1977. Našavši se u bijegu, Marcelo stiže u Recife kako bi se ponovno susreo sa svojim sinom, ali zatječe grad koji je daleko od utočišta koje traži.</w:t>
      </w:r>
    </w:p>
    <w:p w14:paraId="1C7EE663" w14:textId="77777777" w:rsidR="00267453" w:rsidRPr="000A62FA" w:rsidRDefault="00267453" w:rsidP="000B2B4D">
      <w:pPr>
        <w:tabs>
          <w:tab w:val="left" w:pos="3458"/>
        </w:tabs>
        <w:spacing w:after="0" w:line="240" w:lineRule="auto"/>
        <w:jc w:val="both"/>
        <w:rPr>
          <w:rFonts w:ascii="Segoe UI" w:hAnsi="Segoe UI" w:cs="Segoe UI"/>
          <w:sz w:val="20"/>
          <w:szCs w:val="20"/>
          <w:lang w:val="hr-HR"/>
        </w:rPr>
      </w:pPr>
    </w:p>
    <w:p w14:paraId="7A252A32" w14:textId="2BD21693" w:rsidR="00D237BB" w:rsidRPr="000A62FA" w:rsidRDefault="00D237BB" w:rsidP="00D237BB">
      <w:pPr>
        <w:spacing w:after="0" w:line="240" w:lineRule="auto"/>
        <w:jc w:val="both"/>
        <w:rPr>
          <w:rFonts w:ascii="Segoe UI" w:hAnsi="Segoe UI" w:cs="Segoe UI"/>
          <w:sz w:val="20"/>
          <w:szCs w:val="20"/>
          <w:lang w:val="hr-HR"/>
        </w:rPr>
      </w:pPr>
      <w:r w:rsidRPr="000A62FA">
        <w:rPr>
          <w:rFonts w:ascii="Segoe UI" w:hAnsi="Segoe UI" w:cs="Segoe UI"/>
          <w:b/>
          <w:bCs/>
          <w:sz w:val="20"/>
          <w:szCs w:val="20"/>
          <w:lang w:val="hr-HR"/>
        </w:rPr>
        <w:t>BIJES</w:t>
      </w:r>
      <w:r w:rsidRPr="000A62FA">
        <w:rPr>
          <w:rFonts w:ascii="Segoe UI" w:hAnsi="Segoe UI" w:cs="Segoe UI"/>
          <w:sz w:val="20"/>
          <w:szCs w:val="20"/>
          <w:lang w:val="hr-HR"/>
        </w:rPr>
        <w:t xml:space="preserve"> (Rage S2)</w:t>
      </w:r>
    </w:p>
    <w:p w14:paraId="7ED0BA25" w14:textId="48224800" w:rsidR="00D237BB" w:rsidRPr="000A62FA" w:rsidRDefault="00D237BB" w:rsidP="00D237BB">
      <w:pPr>
        <w:spacing w:after="0" w:line="240" w:lineRule="auto"/>
        <w:jc w:val="both"/>
        <w:rPr>
          <w:rFonts w:ascii="Segoe UI" w:hAnsi="Segoe UI" w:cs="Segoe UI"/>
          <w:sz w:val="20"/>
          <w:szCs w:val="20"/>
          <w:lang w:val="hr-HR"/>
        </w:rPr>
      </w:pPr>
      <w:r w:rsidRPr="000A62FA">
        <w:rPr>
          <w:rFonts w:ascii="Segoe UI" w:hAnsi="Segoe UI" w:cs="Segoe UI"/>
          <w:sz w:val="20"/>
          <w:szCs w:val="20"/>
          <w:lang w:val="hr-HR"/>
        </w:rPr>
        <w:t>HBO MAX PREMIJERA: 9. listopada</w:t>
      </w:r>
    </w:p>
    <w:p w14:paraId="2882128E" w14:textId="61620634" w:rsidR="00D237BB" w:rsidRPr="000A62FA" w:rsidRDefault="00D237BB" w:rsidP="00D237BB">
      <w:pPr>
        <w:spacing w:after="0" w:line="240" w:lineRule="auto"/>
        <w:jc w:val="both"/>
        <w:rPr>
          <w:rFonts w:ascii="Segoe UI" w:hAnsi="Segoe UI" w:cs="Segoe UI"/>
          <w:sz w:val="20"/>
          <w:szCs w:val="20"/>
          <w:lang w:val="hr-HR"/>
        </w:rPr>
      </w:pPr>
      <w:r w:rsidRPr="000A62FA">
        <w:rPr>
          <w:rFonts w:ascii="Segoe UI" w:hAnsi="Segoe UI" w:cs="Segoe UI"/>
          <w:sz w:val="20"/>
          <w:szCs w:val="20"/>
          <w:lang w:val="hr-HR"/>
        </w:rPr>
        <w:lastRenderedPageBreak/>
        <w:t>2026 | HBO Original | španjolska komedija, triler | 2. sezona</w:t>
      </w:r>
    </w:p>
    <w:p w14:paraId="125A0DF8" w14:textId="5ECC341D" w:rsidR="00D237BB" w:rsidRPr="000A62FA" w:rsidRDefault="00D237BB" w:rsidP="00D237BB">
      <w:pPr>
        <w:spacing w:after="0" w:line="240" w:lineRule="auto"/>
        <w:jc w:val="both"/>
        <w:rPr>
          <w:rFonts w:ascii="Segoe UI" w:hAnsi="Segoe UI" w:cs="Segoe UI"/>
          <w:sz w:val="20"/>
          <w:szCs w:val="20"/>
          <w:lang w:val="hr-HR"/>
        </w:rPr>
      </w:pPr>
      <w:r w:rsidRPr="000A62FA">
        <w:rPr>
          <w:rFonts w:ascii="Segoe UI" w:hAnsi="Segoe UI" w:cs="Segoe UI"/>
          <w:sz w:val="20"/>
          <w:szCs w:val="20"/>
          <w:lang w:val="hr-HR"/>
        </w:rPr>
        <w:t>Ova suvremena dramska serija, koju je osmislio Félix Sabroso, prati pet žena čiji se svjetovi počinju raspadati i presijecati – eskalirajući u trenutku nedvosmislenog bijesa. Druga sezona predstavlja napetu streaming direktoricu Raquel (Maribel Verdú) koja mora skrivati svoju prošlost kako bi opstala u sve više zbunjujućoj korporaciji, čistačicu i partijanericu Charo koju odnos s nasilnim sinom prisiljava na očajničku odluku, Charinu susjedu Patriciju koja prekida liječenje raka kako bi slijedila navodnog televizijskog "iscjelitelja", ambicioznu glumicu Carlu zarobljenu u toksičnoj vezi s neafirmiranim glazbenikom i Tinu koja otkriva da je njezina traumatična životna priča pretvorena u dramatiziranu televizijsku seriju.</w:t>
      </w:r>
    </w:p>
    <w:p w14:paraId="0ED1A99A" w14:textId="77777777" w:rsidR="00D237BB" w:rsidRPr="000A62FA" w:rsidRDefault="00D237BB" w:rsidP="000B2B4D">
      <w:pPr>
        <w:tabs>
          <w:tab w:val="left" w:pos="3458"/>
        </w:tabs>
        <w:spacing w:after="0" w:line="240" w:lineRule="auto"/>
        <w:jc w:val="both"/>
        <w:rPr>
          <w:rFonts w:ascii="Segoe UI" w:hAnsi="Segoe UI" w:cs="Segoe UI"/>
          <w:sz w:val="20"/>
          <w:szCs w:val="20"/>
          <w:lang w:val="hr-HR"/>
        </w:rPr>
      </w:pPr>
    </w:p>
    <w:p w14:paraId="41949538" w14:textId="19D6A9C9" w:rsidR="00D237BB" w:rsidRPr="000A62FA" w:rsidRDefault="00D237BB" w:rsidP="00D237BB">
      <w:pPr>
        <w:spacing w:after="0" w:line="240" w:lineRule="auto"/>
        <w:jc w:val="both"/>
        <w:rPr>
          <w:rFonts w:ascii="Segoe UI" w:hAnsi="Segoe UI" w:cs="Segoe UI"/>
          <w:sz w:val="20"/>
          <w:szCs w:val="20"/>
          <w:lang w:val="hr-HR"/>
        </w:rPr>
      </w:pPr>
      <w:r w:rsidRPr="000A62FA">
        <w:rPr>
          <w:rFonts w:ascii="Segoe UI" w:hAnsi="Segoe UI" w:cs="Segoe UI"/>
          <w:b/>
          <w:bCs/>
          <w:sz w:val="20"/>
          <w:szCs w:val="20"/>
          <w:lang w:val="hr-HR"/>
        </w:rPr>
        <w:t>UBOJSTVA NA GROBLJU LJUBIMACA: PRIČA O DUHU</w:t>
      </w:r>
      <w:r w:rsidRPr="000A62FA">
        <w:rPr>
          <w:rFonts w:ascii="Segoe UI" w:hAnsi="Segoe UI" w:cs="Segoe UI"/>
          <w:sz w:val="20"/>
          <w:szCs w:val="20"/>
          <w:lang w:val="hr-HR"/>
        </w:rPr>
        <w:t xml:space="preserve"> (Pet Cemetery Murders)</w:t>
      </w:r>
    </w:p>
    <w:p w14:paraId="7C2D6ADE" w14:textId="577172D8" w:rsidR="00D237BB" w:rsidRPr="000A62FA" w:rsidRDefault="00D237BB" w:rsidP="00D237BB">
      <w:pPr>
        <w:spacing w:after="0" w:line="240" w:lineRule="auto"/>
        <w:jc w:val="both"/>
        <w:rPr>
          <w:rFonts w:ascii="Segoe UI" w:hAnsi="Segoe UI" w:cs="Segoe UI"/>
          <w:sz w:val="20"/>
          <w:szCs w:val="20"/>
          <w:lang w:val="hr-HR"/>
        </w:rPr>
      </w:pPr>
      <w:r w:rsidRPr="000A62FA">
        <w:rPr>
          <w:rFonts w:ascii="Segoe UI" w:hAnsi="Segoe UI" w:cs="Segoe UI"/>
          <w:sz w:val="20"/>
          <w:szCs w:val="20"/>
          <w:lang w:val="hr-HR"/>
        </w:rPr>
        <w:t>HBO MAX PREMIJERA: 12. listopada</w:t>
      </w:r>
    </w:p>
    <w:p w14:paraId="28AADB85" w14:textId="695EB53C" w:rsidR="00D237BB" w:rsidRPr="000A62FA" w:rsidRDefault="00D237BB" w:rsidP="00D237BB">
      <w:pPr>
        <w:spacing w:after="0" w:line="240" w:lineRule="auto"/>
        <w:jc w:val="both"/>
        <w:rPr>
          <w:rFonts w:ascii="Segoe UI" w:hAnsi="Segoe UI" w:cs="Segoe UI"/>
          <w:sz w:val="20"/>
          <w:szCs w:val="20"/>
          <w:lang w:val="hr-HR"/>
        </w:rPr>
      </w:pPr>
      <w:r w:rsidRPr="000A62FA">
        <w:rPr>
          <w:rFonts w:ascii="Segoe UI" w:hAnsi="Segoe UI" w:cs="Segoe UI"/>
          <w:sz w:val="20"/>
          <w:szCs w:val="20"/>
          <w:lang w:val="hr-HR"/>
        </w:rPr>
        <w:t>HBO premijera: 29. listopada u 21:55</w:t>
      </w:r>
    </w:p>
    <w:p w14:paraId="7569CB91" w14:textId="44058A51" w:rsidR="00D237BB" w:rsidRPr="000A62FA" w:rsidRDefault="00D237BB" w:rsidP="00D237BB">
      <w:pPr>
        <w:spacing w:after="0" w:line="240" w:lineRule="auto"/>
        <w:jc w:val="both"/>
        <w:rPr>
          <w:rFonts w:ascii="Segoe UI" w:hAnsi="Segoe UI" w:cs="Segoe UI"/>
          <w:sz w:val="20"/>
          <w:szCs w:val="20"/>
          <w:lang w:val="hr-HR"/>
        </w:rPr>
      </w:pPr>
      <w:r w:rsidRPr="000A62FA">
        <w:rPr>
          <w:rFonts w:ascii="Segoe UI" w:hAnsi="Segoe UI" w:cs="Segoe UI"/>
          <w:sz w:val="20"/>
          <w:szCs w:val="20"/>
          <w:lang w:val="hr-HR"/>
        </w:rPr>
        <w:t>2026 | HBO Original | dokumentarni | 1. sezona</w:t>
      </w:r>
    </w:p>
    <w:p w14:paraId="4CD7B394" w14:textId="4426216C" w:rsidR="00D237BB" w:rsidRPr="000A62FA" w:rsidRDefault="002F40EB" w:rsidP="000B2B4D">
      <w:pPr>
        <w:tabs>
          <w:tab w:val="left" w:pos="3458"/>
        </w:tabs>
        <w:spacing w:after="0" w:line="240" w:lineRule="auto"/>
        <w:jc w:val="both"/>
        <w:rPr>
          <w:rFonts w:ascii="Segoe UI" w:hAnsi="Segoe UI" w:cs="Segoe UI"/>
          <w:sz w:val="20"/>
          <w:szCs w:val="20"/>
          <w:lang w:val="hr-HR"/>
        </w:rPr>
      </w:pPr>
      <w:r w:rsidRPr="000A62FA">
        <w:rPr>
          <w:rFonts w:ascii="Segoe UI" w:hAnsi="Segoe UI" w:cs="Segoe UI"/>
          <w:sz w:val="20"/>
          <w:szCs w:val="20"/>
          <w:lang w:val="hr-HR"/>
        </w:rPr>
        <w:t>Kada policajac iz New Orleansa pokuša riješiti misteriozno ubojstvo vlasnika groblja za kućne ljubimce, otkriva jezivu i brutalnu prošlost koja i dalje proganja zajednicu.</w:t>
      </w:r>
    </w:p>
    <w:p w14:paraId="4AD1C8D6" w14:textId="77777777" w:rsidR="00D237BB" w:rsidRPr="000A62FA" w:rsidRDefault="00D237BB" w:rsidP="000B2B4D">
      <w:pPr>
        <w:tabs>
          <w:tab w:val="left" w:pos="3458"/>
        </w:tabs>
        <w:spacing w:after="0" w:line="240" w:lineRule="auto"/>
        <w:jc w:val="both"/>
        <w:rPr>
          <w:rFonts w:ascii="Segoe UI" w:hAnsi="Segoe UI" w:cs="Segoe UI"/>
          <w:sz w:val="20"/>
          <w:szCs w:val="20"/>
          <w:lang w:val="hr-HR"/>
        </w:rPr>
      </w:pPr>
    </w:p>
    <w:p w14:paraId="568B5FC9" w14:textId="39A35D2D" w:rsidR="002F40EB" w:rsidRPr="000A62FA" w:rsidRDefault="002F40EB" w:rsidP="002F40EB">
      <w:pPr>
        <w:spacing w:after="0" w:line="240" w:lineRule="auto"/>
        <w:jc w:val="both"/>
        <w:rPr>
          <w:rFonts w:ascii="Segoe UI" w:hAnsi="Segoe UI" w:cs="Segoe UI"/>
          <w:sz w:val="20"/>
          <w:szCs w:val="20"/>
          <w:lang w:val="hr-HR"/>
        </w:rPr>
      </w:pPr>
      <w:r w:rsidRPr="000A62FA">
        <w:rPr>
          <w:rFonts w:ascii="Segoe UI" w:hAnsi="Segoe UI" w:cs="Segoe UI"/>
          <w:b/>
          <w:bCs/>
          <w:sz w:val="20"/>
          <w:szCs w:val="20"/>
          <w:lang w:val="hr-HR"/>
        </w:rPr>
        <w:t xml:space="preserve">GEORGIEJEV I MANDYN PRVI BRAK </w:t>
      </w:r>
      <w:r w:rsidRPr="000A62FA">
        <w:rPr>
          <w:rFonts w:ascii="Segoe UI" w:hAnsi="Segoe UI" w:cs="Segoe UI"/>
          <w:sz w:val="20"/>
          <w:szCs w:val="20"/>
          <w:lang w:val="hr-HR"/>
        </w:rPr>
        <w:t>(Georgie &amp; Mandy's First Marriage)</w:t>
      </w:r>
    </w:p>
    <w:p w14:paraId="3BE697CF" w14:textId="6C7F083E" w:rsidR="002F40EB" w:rsidRPr="000A62FA" w:rsidRDefault="002F40EB" w:rsidP="002F40EB">
      <w:pPr>
        <w:spacing w:after="0" w:line="240" w:lineRule="auto"/>
        <w:jc w:val="both"/>
        <w:rPr>
          <w:rFonts w:ascii="Segoe UI" w:hAnsi="Segoe UI" w:cs="Segoe UI"/>
          <w:sz w:val="20"/>
          <w:szCs w:val="20"/>
          <w:lang w:val="hr-HR"/>
        </w:rPr>
      </w:pPr>
      <w:r w:rsidRPr="000A62FA">
        <w:rPr>
          <w:rFonts w:ascii="Segoe UI" w:hAnsi="Segoe UI" w:cs="Segoe UI"/>
          <w:sz w:val="20"/>
          <w:szCs w:val="20"/>
          <w:lang w:val="hr-HR"/>
        </w:rPr>
        <w:t>HBO MAX PREMIJERA: 15. listopada</w:t>
      </w:r>
    </w:p>
    <w:p w14:paraId="68F981D3" w14:textId="78F9D354" w:rsidR="002F40EB" w:rsidRPr="000A62FA" w:rsidRDefault="002F40EB" w:rsidP="002F40EB">
      <w:pPr>
        <w:spacing w:after="0" w:line="240" w:lineRule="auto"/>
        <w:jc w:val="both"/>
        <w:rPr>
          <w:rFonts w:ascii="Segoe UI" w:hAnsi="Segoe UI" w:cs="Segoe UI"/>
          <w:sz w:val="20"/>
          <w:szCs w:val="20"/>
          <w:lang w:val="hr-HR"/>
        </w:rPr>
      </w:pPr>
      <w:r w:rsidRPr="000A62FA">
        <w:rPr>
          <w:rFonts w:ascii="Segoe UI" w:hAnsi="Segoe UI" w:cs="Segoe UI"/>
          <w:sz w:val="20"/>
          <w:szCs w:val="20"/>
          <w:lang w:val="hr-HR"/>
        </w:rPr>
        <w:t xml:space="preserve">2026 | Warner Series | komedija | </w:t>
      </w:r>
      <w:r w:rsidR="00286512">
        <w:rPr>
          <w:rFonts w:ascii="Segoe UI" w:hAnsi="Segoe UI" w:cs="Segoe UI"/>
          <w:sz w:val="20"/>
          <w:szCs w:val="20"/>
          <w:lang w:val="hr-HR"/>
        </w:rPr>
        <w:t>3</w:t>
      </w:r>
      <w:r w:rsidRPr="000A62FA">
        <w:rPr>
          <w:rFonts w:ascii="Segoe UI" w:hAnsi="Segoe UI" w:cs="Segoe UI"/>
          <w:sz w:val="20"/>
          <w:szCs w:val="20"/>
          <w:lang w:val="hr-HR"/>
        </w:rPr>
        <w:t>. sezona</w:t>
      </w:r>
    </w:p>
    <w:p w14:paraId="7AE001E1" w14:textId="07902FC5" w:rsidR="00D237BB" w:rsidRPr="000A62FA" w:rsidRDefault="002F40EB" w:rsidP="000B2B4D">
      <w:pPr>
        <w:tabs>
          <w:tab w:val="left" w:pos="3458"/>
        </w:tabs>
        <w:spacing w:after="0" w:line="240" w:lineRule="auto"/>
        <w:jc w:val="both"/>
        <w:rPr>
          <w:rFonts w:ascii="Segoe UI" w:hAnsi="Segoe UI" w:cs="Segoe UI"/>
          <w:sz w:val="20"/>
          <w:szCs w:val="20"/>
          <w:lang w:val="hr-HR"/>
        </w:rPr>
      </w:pPr>
      <w:r w:rsidRPr="000A62FA">
        <w:rPr>
          <w:rFonts w:ascii="Segoe UI" w:hAnsi="Segoe UI" w:cs="Segoe UI"/>
          <w:sz w:val="20"/>
          <w:szCs w:val="20"/>
          <w:lang w:val="hr-HR"/>
        </w:rPr>
        <w:t>Pratite Georgieja i Mandy dok podižu svoju mladu obitelj u Teksasu i suočavaju se s izazovima odrasle dobi, roditeljstva i braka.</w:t>
      </w:r>
    </w:p>
    <w:p w14:paraId="5A9914A7" w14:textId="77777777" w:rsidR="002F40EB" w:rsidRPr="000A62FA" w:rsidRDefault="002F40EB" w:rsidP="00740D8F">
      <w:pPr>
        <w:tabs>
          <w:tab w:val="left" w:pos="3458"/>
        </w:tabs>
        <w:spacing w:after="0" w:line="240" w:lineRule="auto"/>
        <w:jc w:val="both"/>
        <w:rPr>
          <w:rFonts w:ascii="Segoe UI" w:hAnsi="Segoe UI" w:cs="Segoe UI"/>
          <w:sz w:val="20"/>
          <w:szCs w:val="20"/>
          <w:lang w:val="hr-HR"/>
        </w:rPr>
      </w:pPr>
    </w:p>
    <w:p w14:paraId="35D787BD" w14:textId="6246ABBA" w:rsidR="002F40EB" w:rsidRPr="000A62FA" w:rsidRDefault="002F40EB" w:rsidP="002F40EB">
      <w:pPr>
        <w:spacing w:after="0" w:line="240" w:lineRule="auto"/>
        <w:jc w:val="both"/>
        <w:rPr>
          <w:rFonts w:ascii="Segoe UI" w:hAnsi="Segoe UI" w:cs="Segoe UI"/>
          <w:sz w:val="20"/>
          <w:szCs w:val="20"/>
          <w:lang w:val="hr-HR"/>
        </w:rPr>
      </w:pPr>
      <w:r w:rsidRPr="000A62FA">
        <w:rPr>
          <w:rFonts w:ascii="Segoe UI" w:hAnsi="Segoe UI" w:cs="Segoe UI"/>
          <w:b/>
          <w:bCs/>
          <w:sz w:val="20"/>
          <w:szCs w:val="20"/>
          <w:lang w:val="hr-HR"/>
        </w:rPr>
        <w:t xml:space="preserve">MAJMUN </w:t>
      </w:r>
      <w:r w:rsidRPr="000A62FA">
        <w:rPr>
          <w:rFonts w:ascii="Segoe UI" w:hAnsi="Segoe UI" w:cs="Segoe UI"/>
          <w:sz w:val="20"/>
          <w:szCs w:val="20"/>
          <w:lang w:val="hr-HR"/>
        </w:rPr>
        <w:t>(The Monkey)</w:t>
      </w:r>
    </w:p>
    <w:p w14:paraId="287F218C" w14:textId="4C36E60C" w:rsidR="002F40EB" w:rsidRPr="000A62FA" w:rsidRDefault="002F40EB" w:rsidP="002F40EB">
      <w:pPr>
        <w:spacing w:after="0" w:line="240" w:lineRule="auto"/>
        <w:jc w:val="both"/>
        <w:rPr>
          <w:rFonts w:ascii="Segoe UI" w:hAnsi="Segoe UI" w:cs="Segoe UI"/>
          <w:sz w:val="20"/>
          <w:szCs w:val="20"/>
          <w:lang w:val="hr-HR"/>
        </w:rPr>
      </w:pPr>
      <w:r w:rsidRPr="000A62FA">
        <w:rPr>
          <w:rFonts w:ascii="Segoe UI" w:hAnsi="Segoe UI" w:cs="Segoe UI"/>
          <w:sz w:val="20"/>
          <w:szCs w:val="20"/>
          <w:lang w:val="hr-HR"/>
        </w:rPr>
        <w:t>HBO MAX PREMIJERA: 2. listopada</w:t>
      </w:r>
    </w:p>
    <w:p w14:paraId="3036C111" w14:textId="71242E47" w:rsidR="002F40EB" w:rsidRPr="000A62FA" w:rsidRDefault="002F40EB" w:rsidP="002F40EB">
      <w:pPr>
        <w:spacing w:after="0" w:line="240" w:lineRule="auto"/>
        <w:jc w:val="both"/>
        <w:rPr>
          <w:rFonts w:ascii="Segoe UI" w:hAnsi="Segoe UI" w:cs="Segoe UI"/>
          <w:sz w:val="20"/>
          <w:szCs w:val="20"/>
          <w:lang w:val="hr-HR"/>
        </w:rPr>
      </w:pPr>
      <w:r w:rsidRPr="000A62FA">
        <w:rPr>
          <w:rFonts w:ascii="Segoe UI" w:hAnsi="Segoe UI" w:cs="Segoe UI"/>
          <w:sz w:val="20"/>
          <w:szCs w:val="20"/>
          <w:lang w:val="hr-HR"/>
        </w:rPr>
        <w:t>HBO premijera: 2. listopada u 20:00</w:t>
      </w:r>
    </w:p>
    <w:p w14:paraId="3F996E69" w14:textId="24B98BE1" w:rsidR="002F40EB" w:rsidRPr="000A62FA" w:rsidRDefault="002F40EB" w:rsidP="002F40EB">
      <w:pPr>
        <w:spacing w:after="0" w:line="240" w:lineRule="auto"/>
        <w:jc w:val="both"/>
        <w:rPr>
          <w:rFonts w:ascii="Segoe UI" w:hAnsi="Segoe UI" w:cs="Segoe UI"/>
          <w:sz w:val="20"/>
          <w:szCs w:val="20"/>
          <w:lang w:val="hr-HR"/>
        </w:rPr>
      </w:pPr>
      <w:r w:rsidRPr="000A62FA">
        <w:rPr>
          <w:rFonts w:ascii="Segoe UI" w:hAnsi="Segoe UI" w:cs="Segoe UI"/>
          <w:sz w:val="20"/>
          <w:szCs w:val="20"/>
          <w:lang w:val="hr-HR"/>
        </w:rPr>
        <w:t>2025 | komedija, horor | film</w:t>
      </w:r>
    </w:p>
    <w:p w14:paraId="4155B20E" w14:textId="23A7E084" w:rsidR="00443835" w:rsidRPr="000A62FA" w:rsidRDefault="003854E9" w:rsidP="00740D8F">
      <w:pPr>
        <w:tabs>
          <w:tab w:val="left" w:pos="3458"/>
        </w:tabs>
        <w:spacing w:after="0" w:line="240" w:lineRule="auto"/>
        <w:jc w:val="both"/>
        <w:rPr>
          <w:rFonts w:ascii="Segoe UI" w:hAnsi="Segoe UI" w:cs="Segoe UI"/>
          <w:sz w:val="20"/>
          <w:szCs w:val="20"/>
          <w:lang w:val="hr-HR"/>
        </w:rPr>
      </w:pPr>
      <w:r w:rsidRPr="000A62FA">
        <w:rPr>
          <w:rFonts w:ascii="Segoe UI" w:hAnsi="Segoe UI" w:cs="Segoe UI"/>
          <w:sz w:val="20"/>
          <w:szCs w:val="20"/>
          <w:lang w:val="hr-HR"/>
        </w:rPr>
        <w:t>Temeljen na kratkoj priči Stephena Kinga, a u produkciji Jamesa Wana ("Prizivanje", "Slagalica strave"), „Majmun“ je novo putovanje scenarista/redatelja „Sakupljača duša“, Osgooda Perkinsa. Kada braća blizanci pronađu misterioznog majmuna na navijanje, niz nečuvenih smrti razdvaja njihovu obitelj. Dvadeset pet godina poslije majmun započinje novi pokolj prisiljavajući otuđenu braću da se suoče s ukletom igračkom.</w:t>
      </w:r>
    </w:p>
    <w:p w14:paraId="4C1652E7" w14:textId="77777777" w:rsidR="000B2B4D" w:rsidRPr="000A62FA" w:rsidRDefault="000B2B4D" w:rsidP="00740D8F">
      <w:pPr>
        <w:tabs>
          <w:tab w:val="left" w:pos="3458"/>
        </w:tabs>
        <w:spacing w:after="0" w:line="240" w:lineRule="auto"/>
        <w:jc w:val="both"/>
        <w:rPr>
          <w:rFonts w:ascii="Segoe UI" w:hAnsi="Segoe UI" w:cs="Segoe UI"/>
          <w:sz w:val="20"/>
          <w:szCs w:val="20"/>
          <w:lang w:val="hr-HR"/>
        </w:rPr>
      </w:pPr>
    </w:p>
    <w:p w14:paraId="7A715F64" w14:textId="2B7513F8" w:rsidR="00CC3D6C" w:rsidRPr="000A62FA" w:rsidRDefault="00CC3D6C" w:rsidP="00CC3D6C">
      <w:pPr>
        <w:spacing w:after="0" w:line="240" w:lineRule="auto"/>
        <w:jc w:val="both"/>
        <w:rPr>
          <w:rFonts w:ascii="Segoe UI" w:hAnsi="Segoe UI" w:cs="Segoe UI"/>
          <w:sz w:val="20"/>
          <w:szCs w:val="20"/>
          <w:lang w:val="hr-HR"/>
        </w:rPr>
      </w:pPr>
      <w:r w:rsidRPr="000A62FA">
        <w:rPr>
          <w:rFonts w:ascii="Segoe UI" w:hAnsi="Segoe UI" w:cs="Segoe UI"/>
          <w:b/>
          <w:bCs/>
          <w:sz w:val="20"/>
          <w:szCs w:val="20"/>
          <w:lang w:val="hr-HR"/>
        </w:rPr>
        <w:t xml:space="preserve">NE GOVORI ZLO </w:t>
      </w:r>
      <w:r w:rsidRPr="000A62FA">
        <w:rPr>
          <w:rFonts w:ascii="Segoe UI" w:hAnsi="Segoe UI" w:cs="Segoe UI"/>
          <w:sz w:val="20"/>
          <w:szCs w:val="20"/>
          <w:lang w:val="hr-HR"/>
        </w:rPr>
        <w:t>(Speak No Evil)</w:t>
      </w:r>
    </w:p>
    <w:p w14:paraId="6A656A40" w14:textId="46D49F83" w:rsidR="00CC3D6C" w:rsidRPr="000A62FA" w:rsidRDefault="00CC3D6C" w:rsidP="00CC3D6C">
      <w:pPr>
        <w:spacing w:after="0" w:line="240" w:lineRule="auto"/>
        <w:jc w:val="both"/>
        <w:rPr>
          <w:rFonts w:ascii="Segoe UI" w:hAnsi="Segoe UI" w:cs="Segoe UI"/>
          <w:sz w:val="20"/>
          <w:szCs w:val="20"/>
          <w:lang w:val="hr-HR"/>
        </w:rPr>
      </w:pPr>
      <w:r w:rsidRPr="000A62FA">
        <w:rPr>
          <w:rFonts w:ascii="Segoe UI" w:hAnsi="Segoe UI" w:cs="Segoe UI"/>
          <w:sz w:val="20"/>
          <w:szCs w:val="20"/>
          <w:lang w:val="hr-HR"/>
        </w:rPr>
        <w:t>HBO MAX PREMIJERA: 16. listopada</w:t>
      </w:r>
    </w:p>
    <w:p w14:paraId="4FA9FAE2" w14:textId="44799C31" w:rsidR="00CC3D6C" w:rsidRPr="000A62FA" w:rsidRDefault="00CC3D6C" w:rsidP="00CC3D6C">
      <w:pPr>
        <w:spacing w:after="0" w:line="240" w:lineRule="auto"/>
        <w:jc w:val="both"/>
        <w:rPr>
          <w:rFonts w:ascii="Segoe UI" w:hAnsi="Segoe UI" w:cs="Segoe UI"/>
          <w:sz w:val="20"/>
          <w:szCs w:val="20"/>
          <w:lang w:val="hr-HR"/>
        </w:rPr>
      </w:pPr>
      <w:r w:rsidRPr="000A62FA">
        <w:rPr>
          <w:rFonts w:ascii="Segoe UI" w:hAnsi="Segoe UI" w:cs="Segoe UI"/>
          <w:sz w:val="20"/>
          <w:szCs w:val="20"/>
          <w:lang w:val="hr-HR"/>
        </w:rPr>
        <w:t>HBO premijera: 18. listopada u 20:00</w:t>
      </w:r>
    </w:p>
    <w:p w14:paraId="470A7D94" w14:textId="255CAF47" w:rsidR="00CC3D6C" w:rsidRPr="000A62FA" w:rsidRDefault="00CC3D6C" w:rsidP="00CC3D6C">
      <w:pPr>
        <w:spacing w:after="0" w:line="240" w:lineRule="auto"/>
        <w:jc w:val="both"/>
        <w:rPr>
          <w:rFonts w:ascii="Segoe UI" w:hAnsi="Segoe UI" w:cs="Segoe UI"/>
          <w:sz w:val="20"/>
          <w:szCs w:val="20"/>
          <w:lang w:val="hr-HR"/>
        </w:rPr>
      </w:pPr>
      <w:r w:rsidRPr="000A62FA">
        <w:rPr>
          <w:rFonts w:ascii="Segoe UI" w:hAnsi="Segoe UI" w:cs="Segoe UI"/>
          <w:sz w:val="20"/>
          <w:szCs w:val="20"/>
          <w:lang w:val="hr-HR"/>
        </w:rPr>
        <w:t>2024 | horor | film</w:t>
      </w:r>
    </w:p>
    <w:p w14:paraId="74A1B388" w14:textId="0E79E0C1" w:rsidR="00CC3D6C" w:rsidRPr="000A62FA" w:rsidRDefault="00CC3D6C" w:rsidP="00740D8F">
      <w:pPr>
        <w:tabs>
          <w:tab w:val="left" w:pos="3458"/>
        </w:tabs>
        <w:spacing w:after="0" w:line="240" w:lineRule="auto"/>
        <w:jc w:val="both"/>
        <w:rPr>
          <w:rFonts w:ascii="Segoe UI" w:hAnsi="Segoe UI" w:cs="Segoe UI"/>
          <w:sz w:val="20"/>
          <w:szCs w:val="20"/>
          <w:lang w:val="hr-HR"/>
        </w:rPr>
      </w:pPr>
      <w:r w:rsidRPr="000A62FA">
        <w:rPr>
          <w:rFonts w:ascii="Segoe UI" w:hAnsi="Segoe UI" w:cs="Segoe UI"/>
          <w:sz w:val="20"/>
          <w:szCs w:val="20"/>
          <w:lang w:val="hr-HR"/>
        </w:rPr>
        <w:t>Priča prati američku obitelj koja posjećuje britansku obitelj koju su upoznali na odmoru. Ono što je trebao biti idiličan vikend polako se raspada dok gosti pokušavaju ostati uljudni unatoč neugodnostima.</w:t>
      </w:r>
    </w:p>
    <w:p w14:paraId="20432624" w14:textId="77777777" w:rsidR="00F05CB0" w:rsidRPr="000A62FA" w:rsidRDefault="00F05CB0" w:rsidP="00740D8F">
      <w:pPr>
        <w:tabs>
          <w:tab w:val="left" w:pos="3458"/>
        </w:tabs>
        <w:spacing w:after="0" w:line="240" w:lineRule="auto"/>
        <w:jc w:val="both"/>
        <w:rPr>
          <w:rFonts w:ascii="Segoe UI" w:hAnsi="Segoe UI" w:cs="Segoe UI"/>
          <w:sz w:val="20"/>
          <w:szCs w:val="20"/>
          <w:lang w:val="hr-HR"/>
        </w:rPr>
      </w:pPr>
    </w:p>
    <w:p w14:paraId="6B66D7BD" w14:textId="6BF4F2EE" w:rsidR="00F05CB0" w:rsidRPr="000A62FA" w:rsidRDefault="00F05CB0" w:rsidP="00F05CB0">
      <w:pPr>
        <w:spacing w:after="0" w:line="240" w:lineRule="auto"/>
        <w:jc w:val="both"/>
        <w:rPr>
          <w:rFonts w:ascii="Segoe UI" w:hAnsi="Segoe UI" w:cs="Segoe UI"/>
          <w:sz w:val="20"/>
          <w:szCs w:val="20"/>
          <w:lang w:val="hr-HR"/>
        </w:rPr>
      </w:pPr>
      <w:r w:rsidRPr="000A62FA">
        <w:rPr>
          <w:rFonts w:ascii="Segoe UI" w:hAnsi="Segoe UI" w:cs="Segoe UI"/>
          <w:b/>
          <w:bCs/>
          <w:sz w:val="20"/>
          <w:szCs w:val="20"/>
          <w:lang w:val="hr-HR"/>
        </w:rPr>
        <w:t xml:space="preserve">IGRAJ PRLJAVO </w:t>
      </w:r>
      <w:r w:rsidRPr="000A62FA">
        <w:rPr>
          <w:rFonts w:ascii="Segoe UI" w:hAnsi="Segoe UI" w:cs="Segoe UI"/>
          <w:sz w:val="20"/>
          <w:szCs w:val="20"/>
          <w:lang w:val="hr-HR"/>
        </w:rPr>
        <w:t>(Play Dirty)</w:t>
      </w:r>
    </w:p>
    <w:p w14:paraId="636F628C" w14:textId="4510CFDD" w:rsidR="00F05CB0" w:rsidRPr="000A62FA" w:rsidRDefault="00F05CB0" w:rsidP="00F05CB0">
      <w:pPr>
        <w:spacing w:after="0" w:line="240" w:lineRule="auto"/>
        <w:jc w:val="both"/>
        <w:rPr>
          <w:rFonts w:ascii="Segoe UI" w:hAnsi="Segoe UI" w:cs="Segoe UI"/>
          <w:sz w:val="20"/>
          <w:szCs w:val="20"/>
          <w:lang w:val="hr-HR"/>
        </w:rPr>
      </w:pPr>
      <w:r w:rsidRPr="000A62FA">
        <w:rPr>
          <w:rFonts w:ascii="Segoe UI" w:hAnsi="Segoe UI" w:cs="Segoe UI"/>
          <w:sz w:val="20"/>
          <w:szCs w:val="20"/>
          <w:lang w:val="hr-HR"/>
        </w:rPr>
        <w:t>HBO MAX PREMIJERA: 9. listopada</w:t>
      </w:r>
    </w:p>
    <w:p w14:paraId="43247C7C" w14:textId="63F02165" w:rsidR="00F05CB0" w:rsidRPr="000A62FA" w:rsidRDefault="00F05CB0" w:rsidP="00F05CB0">
      <w:pPr>
        <w:spacing w:after="0" w:line="240" w:lineRule="auto"/>
        <w:jc w:val="both"/>
        <w:rPr>
          <w:rFonts w:ascii="Segoe UI" w:hAnsi="Segoe UI" w:cs="Segoe UI"/>
          <w:sz w:val="20"/>
          <w:szCs w:val="20"/>
          <w:lang w:val="hr-HR"/>
        </w:rPr>
      </w:pPr>
      <w:r w:rsidRPr="000A62FA">
        <w:rPr>
          <w:rFonts w:ascii="Segoe UI" w:hAnsi="Segoe UI" w:cs="Segoe UI"/>
          <w:sz w:val="20"/>
          <w:szCs w:val="20"/>
          <w:lang w:val="hr-HR"/>
        </w:rPr>
        <w:t>HBO premijera: 11. listopada u 20:00</w:t>
      </w:r>
    </w:p>
    <w:p w14:paraId="69C882E7" w14:textId="5F228FFE" w:rsidR="00F05CB0" w:rsidRPr="000A62FA" w:rsidRDefault="00F05CB0" w:rsidP="00F05CB0">
      <w:pPr>
        <w:spacing w:after="0" w:line="240" w:lineRule="auto"/>
        <w:jc w:val="both"/>
        <w:rPr>
          <w:rFonts w:ascii="Segoe UI" w:hAnsi="Segoe UI" w:cs="Segoe UI"/>
          <w:sz w:val="20"/>
          <w:szCs w:val="20"/>
          <w:lang w:val="hr-HR"/>
        </w:rPr>
      </w:pPr>
      <w:r w:rsidRPr="000A62FA">
        <w:rPr>
          <w:rFonts w:ascii="Segoe UI" w:hAnsi="Segoe UI" w:cs="Segoe UI"/>
          <w:sz w:val="20"/>
          <w:szCs w:val="20"/>
          <w:lang w:val="hr-HR"/>
        </w:rPr>
        <w:t>2025 | Akcija | film</w:t>
      </w:r>
    </w:p>
    <w:p w14:paraId="633C598C" w14:textId="1770ACA4" w:rsidR="00F05CB0" w:rsidRPr="000A62FA" w:rsidRDefault="00F05CB0" w:rsidP="00740D8F">
      <w:pPr>
        <w:tabs>
          <w:tab w:val="left" w:pos="3458"/>
        </w:tabs>
        <w:spacing w:after="0" w:line="240" w:lineRule="auto"/>
        <w:jc w:val="both"/>
        <w:rPr>
          <w:rFonts w:ascii="Segoe UI" w:hAnsi="Segoe UI" w:cs="Segoe UI"/>
          <w:sz w:val="20"/>
          <w:szCs w:val="20"/>
          <w:lang w:val="hr-HR"/>
        </w:rPr>
      </w:pPr>
      <w:r w:rsidRPr="000A62FA">
        <w:rPr>
          <w:rFonts w:ascii="Segoe UI" w:hAnsi="Segoe UI" w:cs="Segoe UI"/>
          <w:sz w:val="20"/>
          <w:szCs w:val="20"/>
          <w:lang w:val="hr-HR"/>
        </w:rPr>
        <w:t>Vješt lopov izvodi najveću pljačku svog života u akcijskom trileru redatelja Shanea Blacka. Parker (Mark Wahlberg) s Grofieldom (LaKeith Stanfield), Zenom (Rosa Salazar) i vještom ekipom nailaze na ulov koja ih suprotstavlja njujorškoj mafiji u ovoj realističnoj, pametnoj avanturi.</w:t>
      </w:r>
    </w:p>
    <w:p w14:paraId="5E75E1DE" w14:textId="77777777" w:rsidR="00F05CB0" w:rsidRPr="000A62FA" w:rsidRDefault="00F05CB0" w:rsidP="00740D8F">
      <w:pPr>
        <w:tabs>
          <w:tab w:val="left" w:pos="3458"/>
        </w:tabs>
        <w:spacing w:after="0" w:line="240" w:lineRule="auto"/>
        <w:jc w:val="both"/>
        <w:rPr>
          <w:rFonts w:ascii="Segoe UI" w:hAnsi="Segoe UI" w:cs="Segoe UI"/>
          <w:sz w:val="20"/>
          <w:szCs w:val="20"/>
          <w:lang w:val="hr-HR"/>
        </w:rPr>
      </w:pPr>
    </w:p>
    <w:p w14:paraId="1DE8C8A8" w14:textId="24E1BC7F" w:rsidR="003854E9" w:rsidRPr="000A62FA" w:rsidRDefault="003854E9" w:rsidP="003854E9">
      <w:pPr>
        <w:spacing w:after="0" w:line="240" w:lineRule="auto"/>
        <w:jc w:val="both"/>
        <w:rPr>
          <w:rFonts w:ascii="Segoe UI" w:hAnsi="Segoe UI" w:cs="Segoe UI"/>
          <w:sz w:val="20"/>
          <w:szCs w:val="20"/>
          <w:lang w:val="hr-HR"/>
        </w:rPr>
      </w:pPr>
      <w:r w:rsidRPr="000A62FA">
        <w:rPr>
          <w:rFonts w:ascii="Segoe UI" w:hAnsi="Segoe UI" w:cs="Segoe UI"/>
          <w:b/>
          <w:bCs/>
          <w:sz w:val="20"/>
          <w:szCs w:val="20"/>
          <w:lang w:val="hr-HR"/>
        </w:rPr>
        <w:t xml:space="preserve">MORA </w:t>
      </w:r>
      <w:r w:rsidRPr="000A62FA">
        <w:rPr>
          <w:rFonts w:ascii="Segoe UI" w:hAnsi="Segoe UI" w:cs="Segoe UI"/>
          <w:sz w:val="20"/>
          <w:szCs w:val="20"/>
          <w:lang w:val="hr-HR"/>
        </w:rPr>
        <w:t>(The Torment (Aka. Zmora))</w:t>
      </w:r>
    </w:p>
    <w:p w14:paraId="2628398E" w14:textId="2F1235BA" w:rsidR="003854E9" w:rsidRPr="000A62FA" w:rsidRDefault="003854E9" w:rsidP="003854E9">
      <w:pPr>
        <w:spacing w:after="0" w:line="240" w:lineRule="auto"/>
        <w:jc w:val="both"/>
        <w:rPr>
          <w:rFonts w:ascii="Segoe UI" w:hAnsi="Segoe UI" w:cs="Segoe UI"/>
          <w:sz w:val="20"/>
          <w:szCs w:val="20"/>
          <w:lang w:val="hr-HR"/>
        </w:rPr>
      </w:pPr>
      <w:r w:rsidRPr="000A62FA">
        <w:rPr>
          <w:rFonts w:ascii="Segoe UI" w:hAnsi="Segoe UI" w:cs="Segoe UI"/>
          <w:sz w:val="20"/>
          <w:szCs w:val="20"/>
          <w:lang w:val="hr-HR"/>
        </w:rPr>
        <w:t>HBO MAX PREMIJERA: 2. listopada</w:t>
      </w:r>
    </w:p>
    <w:p w14:paraId="59D0604F" w14:textId="4A34E0E1" w:rsidR="003854E9" w:rsidRPr="000A62FA" w:rsidRDefault="003854E9" w:rsidP="003854E9">
      <w:pPr>
        <w:spacing w:after="0" w:line="240" w:lineRule="auto"/>
        <w:jc w:val="both"/>
        <w:rPr>
          <w:rFonts w:ascii="Segoe UI" w:hAnsi="Segoe UI" w:cs="Segoe UI"/>
          <w:sz w:val="20"/>
          <w:szCs w:val="20"/>
          <w:lang w:val="hr-HR"/>
        </w:rPr>
      </w:pPr>
      <w:r w:rsidRPr="000A62FA">
        <w:rPr>
          <w:rFonts w:ascii="Segoe UI" w:hAnsi="Segoe UI" w:cs="Segoe UI"/>
          <w:sz w:val="20"/>
          <w:szCs w:val="20"/>
          <w:lang w:val="hr-HR"/>
        </w:rPr>
        <w:lastRenderedPageBreak/>
        <w:t>2026 | krimi drama | 1. sezona</w:t>
      </w:r>
    </w:p>
    <w:p w14:paraId="1B60F107" w14:textId="2DAA5C35" w:rsidR="003854E9" w:rsidRPr="000A62FA" w:rsidRDefault="003854E9" w:rsidP="003854E9">
      <w:pPr>
        <w:tabs>
          <w:tab w:val="left" w:pos="3458"/>
        </w:tabs>
        <w:spacing w:after="0" w:line="240" w:lineRule="auto"/>
        <w:jc w:val="both"/>
        <w:rPr>
          <w:rFonts w:ascii="Segoe UI" w:hAnsi="Segoe UI" w:cs="Segoe UI"/>
          <w:sz w:val="20"/>
          <w:szCs w:val="20"/>
          <w:lang w:val="hr-HR"/>
        </w:rPr>
      </w:pPr>
      <w:r w:rsidRPr="000A62FA">
        <w:rPr>
          <w:rFonts w:ascii="Segoe UI" w:hAnsi="Segoe UI" w:cs="Segoe UI"/>
          <w:sz w:val="20"/>
          <w:szCs w:val="20"/>
          <w:lang w:val="hr-HR"/>
        </w:rPr>
        <w:t>Adaptacija kriminalističke serije prema romanu Roberta Małeckog. Kontroverzna TV reporterka Kama Kossowska vraća se u svoj rodni grad Toruń, gdje je čeka davno zakopana tajna. Policijski povjerenik Tomasz Korcz ponovno otvara desetljećima star slučaj Piotrekova nestanka, Kamina prijatelja iz mladosti. U potrazi za odgovorima i mirom, Kama se pridružuje istrazi. Što dublje kopa, to više tajni iz prošlosti počinje izlaziti na vidjelo...</w:t>
      </w:r>
    </w:p>
    <w:p w14:paraId="5C036E8D" w14:textId="77777777" w:rsidR="003854E9" w:rsidRPr="000A62FA" w:rsidRDefault="003854E9" w:rsidP="00740D8F">
      <w:pPr>
        <w:tabs>
          <w:tab w:val="left" w:pos="3458"/>
        </w:tabs>
        <w:spacing w:after="0" w:line="240" w:lineRule="auto"/>
        <w:jc w:val="both"/>
        <w:rPr>
          <w:rFonts w:ascii="Segoe UI" w:hAnsi="Segoe UI" w:cs="Segoe UI"/>
          <w:sz w:val="20"/>
          <w:szCs w:val="20"/>
          <w:lang w:val="hr-HR"/>
        </w:rPr>
      </w:pPr>
    </w:p>
    <w:p w14:paraId="0BD6569C" w14:textId="209BFB7D" w:rsidR="003854E9" w:rsidRPr="000A62FA" w:rsidRDefault="003854E9" w:rsidP="003854E9">
      <w:pPr>
        <w:spacing w:after="0" w:line="240" w:lineRule="auto"/>
        <w:jc w:val="both"/>
        <w:rPr>
          <w:rFonts w:ascii="Segoe UI" w:hAnsi="Segoe UI" w:cs="Segoe UI"/>
          <w:sz w:val="20"/>
          <w:szCs w:val="20"/>
          <w:lang w:val="hr-HR"/>
        </w:rPr>
      </w:pPr>
      <w:r w:rsidRPr="000A62FA">
        <w:rPr>
          <w:rFonts w:ascii="Segoe UI" w:hAnsi="Segoe UI" w:cs="Segoe UI"/>
          <w:b/>
          <w:bCs/>
          <w:sz w:val="20"/>
          <w:szCs w:val="20"/>
          <w:lang w:val="hr-HR"/>
        </w:rPr>
        <w:t xml:space="preserve">ULOVITE JIRA! </w:t>
      </w:r>
      <w:r w:rsidRPr="000A62FA">
        <w:rPr>
          <w:rFonts w:ascii="Segoe UI" w:hAnsi="Segoe UI" w:cs="Segoe UI"/>
          <w:sz w:val="20"/>
          <w:szCs w:val="20"/>
          <w:lang w:val="hr-HR"/>
        </w:rPr>
        <w:t>(Get Jiro!)</w:t>
      </w:r>
    </w:p>
    <w:p w14:paraId="38C555AC" w14:textId="10961878" w:rsidR="003854E9" w:rsidRPr="000A62FA" w:rsidRDefault="003854E9" w:rsidP="003854E9">
      <w:pPr>
        <w:spacing w:after="0" w:line="240" w:lineRule="auto"/>
        <w:jc w:val="both"/>
        <w:rPr>
          <w:rFonts w:ascii="Segoe UI" w:hAnsi="Segoe UI" w:cs="Segoe UI"/>
          <w:sz w:val="20"/>
          <w:szCs w:val="20"/>
          <w:lang w:val="hr-HR"/>
        </w:rPr>
      </w:pPr>
      <w:r w:rsidRPr="000A62FA">
        <w:rPr>
          <w:rFonts w:ascii="Segoe UI" w:hAnsi="Segoe UI" w:cs="Segoe UI"/>
          <w:sz w:val="20"/>
          <w:szCs w:val="20"/>
          <w:lang w:val="hr-HR"/>
        </w:rPr>
        <w:t>HBO MAX PREMIJERA: 4. listopada</w:t>
      </w:r>
    </w:p>
    <w:p w14:paraId="05746767" w14:textId="4DBAEE88" w:rsidR="003854E9" w:rsidRPr="000A62FA" w:rsidRDefault="003854E9" w:rsidP="003854E9">
      <w:pPr>
        <w:spacing w:after="0" w:line="240" w:lineRule="auto"/>
        <w:jc w:val="both"/>
        <w:rPr>
          <w:rFonts w:ascii="Segoe UI" w:hAnsi="Segoe UI" w:cs="Segoe UI"/>
          <w:sz w:val="20"/>
          <w:szCs w:val="20"/>
          <w:lang w:val="hr-HR"/>
        </w:rPr>
      </w:pPr>
      <w:r w:rsidRPr="000A62FA">
        <w:rPr>
          <w:rFonts w:ascii="Segoe UI" w:hAnsi="Segoe UI" w:cs="Segoe UI"/>
          <w:sz w:val="20"/>
          <w:szCs w:val="20"/>
          <w:lang w:val="hr-HR"/>
        </w:rPr>
        <w:t>2026 | animirana serija | 1. sezona</w:t>
      </w:r>
    </w:p>
    <w:p w14:paraId="535796D7" w14:textId="0821C9DD" w:rsidR="003854E9" w:rsidRPr="000A62FA" w:rsidRDefault="003854E9" w:rsidP="00740D8F">
      <w:pPr>
        <w:tabs>
          <w:tab w:val="left" w:pos="3458"/>
        </w:tabs>
        <w:spacing w:after="0" w:line="240" w:lineRule="auto"/>
        <w:jc w:val="both"/>
        <w:rPr>
          <w:rFonts w:ascii="Segoe UI" w:hAnsi="Segoe UI" w:cs="Segoe UI"/>
          <w:sz w:val="20"/>
          <w:szCs w:val="20"/>
          <w:lang w:val="hr-HR"/>
        </w:rPr>
      </w:pPr>
      <w:r w:rsidRPr="000A62FA">
        <w:rPr>
          <w:rFonts w:ascii="Segoe UI" w:hAnsi="Segoe UI" w:cs="Segoe UI"/>
          <w:sz w:val="20"/>
          <w:szCs w:val="20"/>
          <w:lang w:val="hr-HR"/>
        </w:rPr>
        <w:t>U futurističkom Los Angelesu tajanstveni sushi chef JIRO kreće u potragu za osvetom. Temeljeno na popularnoj seriji grafičkih romana Anthonyja Bourdaina i Joela Rosea.</w:t>
      </w:r>
    </w:p>
    <w:p w14:paraId="2EE0E55B" w14:textId="77777777" w:rsidR="003854E9" w:rsidRPr="000A62FA" w:rsidRDefault="003854E9" w:rsidP="00740D8F">
      <w:pPr>
        <w:tabs>
          <w:tab w:val="left" w:pos="3458"/>
        </w:tabs>
        <w:spacing w:after="0" w:line="240" w:lineRule="auto"/>
        <w:jc w:val="both"/>
        <w:rPr>
          <w:rFonts w:ascii="Segoe UI" w:hAnsi="Segoe UI" w:cs="Segoe UI"/>
          <w:sz w:val="20"/>
          <w:szCs w:val="20"/>
          <w:lang w:val="hr-HR"/>
        </w:rPr>
      </w:pPr>
    </w:p>
    <w:p w14:paraId="2B993A77" w14:textId="789787F0" w:rsidR="003854E9" w:rsidRPr="000A62FA" w:rsidRDefault="003854E9" w:rsidP="003854E9">
      <w:pPr>
        <w:spacing w:after="0" w:line="240" w:lineRule="auto"/>
        <w:jc w:val="both"/>
        <w:rPr>
          <w:rFonts w:ascii="Segoe UI" w:hAnsi="Segoe UI" w:cs="Segoe UI"/>
          <w:sz w:val="20"/>
          <w:szCs w:val="20"/>
          <w:lang w:val="hr-HR"/>
        </w:rPr>
      </w:pPr>
      <w:r w:rsidRPr="000A62FA">
        <w:rPr>
          <w:rFonts w:ascii="Segoe UI" w:hAnsi="Segoe UI" w:cs="Segoe UI"/>
          <w:b/>
          <w:bCs/>
          <w:sz w:val="20"/>
          <w:szCs w:val="20"/>
          <w:lang w:val="hr-HR"/>
        </w:rPr>
        <w:t xml:space="preserve">BABILON BERLIN </w:t>
      </w:r>
      <w:r w:rsidRPr="000A62FA">
        <w:rPr>
          <w:rFonts w:ascii="Segoe UI" w:hAnsi="Segoe UI" w:cs="Segoe UI"/>
          <w:sz w:val="20"/>
          <w:szCs w:val="20"/>
          <w:lang w:val="hr-HR"/>
        </w:rPr>
        <w:t>(Babylon Berlin S5)</w:t>
      </w:r>
    </w:p>
    <w:p w14:paraId="3064B216" w14:textId="0858BAE3" w:rsidR="003854E9" w:rsidRPr="000A62FA" w:rsidRDefault="003854E9" w:rsidP="003854E9">
      <w:pPr>
        <w:spacing w:after="0" w:line="240" w:lineRule="auto"/>
        <w:jc w:val="both"/>
        <w:rPr>
          <w:rFonts w:ascii="Segoe UI" w:hAnsi="Segoe UI" w:cs="Segoe UI"/>
          <w:sz w:val="20"/>
          <w:szCs w:val="20"/>
          <w:lang w:val="hr-HR"/>
        </w:rPr>
      </w:pPr>
      <w:r w:rsidRPr="000A62FA">
        <w:rPr>
          <w:rFonts w:ascii="Segoe UI" w:hAnsi="Segoe UI" w:cs="Segoe UI"/>
          <w:sz w:val="20"/>
          <w:szCs w:val="20"/>
          <w:lang w:val="hr-HR"/>
        </w:rPr>
        <w:t>HBO MAX PREMIJERA: 7. listopada</w:t>
      </w:r>
    </w:p>
    <w:p w14:paraId="2210BB14" w14:textId="6F3CD4E5" w:rsidR="003854E9" w:rsidRPr="000A62FA" w:rsidRDefault="003854E9" w:rsidP="003854E9">
      <w:pPr>
        <w:spacing w:after="0" w:line="240" w:lineRule="auto"/>
        <w:jc w:val="both"/>
        <w:rPr>
          <w:rFonts w:ascii="Segoe UI" w:hAnsi="Segoe UI" w:cs="Segoe UI"/>
          <w:sz w:val="20"/>
          <w:szCs w:val="20"/>
          <w:lang w:val="hr-HR"/>
        </w:rPr>
      </w:pPr>
      <w:r w:rsidRPr="000A62FA">
        <w:rPr>
          <w:rFonts w:ascii="Segoe UI" w:hAnsi="Segoe UI" w:cs="Segoe UI"/>
          <w:sz w:val="20"/>
          <w:szCs w:val="20"/>
          <w:lang w:val="hr-HR"/>
        </w:rPr>
        <w:t>2024 | krimi drama | 5. sezona</w:t>
      </w:r>
    </w:p>
    <w:p w14:paraId="518FC05C" w14:textId="0CD2F77C" w:rsidR="003854E9" w:rsidRPr="000A62FA" w:rsidRDefault="003854E9" w:rsidP="00740D8F">
      <w:pPr>
        <w:tabs>
          <w:tab w:val="left" w:pos="3458"/>
        </w:tabs>
        <w:spacing w:after="0" w:line="240" w:lineRule="auto"/>
        <w:jc w:val="both"/>
        <w:rPr>
          <w:rFonts w:ascii="Segoe UI" w:hAnsi="Segoe UI" w:cs="Segoe UI"/>
          <w:sz w:val="20"/>
          <w:szCs w:val="20"/>
          <w:lang w:val="hr-HR"/>
        </w:rPr>
      </w:pPr>
      <w:r w:rsidRPr="000A62FA">
        <w:rPr>
          <w:rFonts w:ascii="Segoe UI" w:hAnsi="Segoe UI" w:cs="Segoe UI"/>
          <w:sz w:val="20"/>
          <w:szCs w:val="20"/>
          <w:lang w:val="hr-HR"/>
        </w:rPr>
        <w:t>Berlin, 30. siječnja 1933.: Adolf Hitler postaje kancelar Reicha. Weimarska Republika na rubu je sloma. 5. ožujka 1933. održavaju se novi izbori koji će NSDAP-u dati potpunu vlast. Pet tjedana prije izbora stavit će svaku osobu u Njemačkoj na poseban test. U posljednjoj sezoni serije "Babilon Berlin", koja se usredotočuje na ovo ključno razdoblje u veljači 1933., protagonisti se suočavaju s teškim odlukama: hoće li se prilagoditi, riskirati da se otvoreno usprotive ili pobjeći. Ali za odabrane pojavljuje se i mogućnost da zaustave Hitlera u zadnji čas.</w:t>
      </w:r>
    </w:p>
    <w:p w14:paraId="5279F42D" w14:textId="77777777" w:rsidR="003854E9" w:rsidRPr="000A62FA" w:rsidRDefault="003854E9" w:rsidP="00CC3D6C">
      <w:pPr>
        <w:tabs>
          <w:tab w:val="left" w:pos="3458"/>
        </w:tabs>
        <w:spacing w:after="0" w:line="240" w:lineRule="auto"/>
        <w:jc w:val="both"/>
        <w:rPr>
          <w:rFonts w:ascii="Segoe UI" w:hAnsi="Segoe UI" w:cs="Segoe UI"/>
          <w:sz w:val="20"/>
          <w:szCs w:val="20"/>
          <w:lang w:val="hr-HR"/>
        </w:rPr>
      </w:pPr>
    </w:p>
    <w:p w14:paraId="4E7C7F3E" w14:textId="6430C37F" w:rsidR="00CC3D6C" w:rsidRPr="000A62FA" w:rsidRDefault="00CC3D6C" w:rsidP="00CC3D6C">
      <w:pPr>
        <w:spacing w:after="0" w:line="240" w:lineRule="auto"/>
        <w:jc w:val="both"/>
        <w:rPr>
          <w:rFonts w:ascii="Segoe UI" w:hAnsi="Segoe UI" w:cs="Segoe UI"/>
          <w:sz w:val="20"/>
          <w:szCs w:val="20"/>
          <w:lang w:val="hr-HR"/>
        </w:rPr>
      </w:pPr>
      <w:r w:rsidRPr="000A62FA">
        <w:rPr>
          <w:rFonts w:ascii="Segoe UI" w:hAnsi="Segoe UI" w:cs="Segoe UI"/>
          <w:b/>
          <w:bCs/>
          <w:sz w:val="20"/>
          <w:szCs w:val="20"/>
          <w:lang w:val="hr-HR"/>
        </w:rPr>
        <w:t xml:space="preserve">CORREGIDORA: TRAGIČNA NOĆ MEKSIČKOG NOGOMETA </w:t>
      </w:r>
      <w:r w:rsidRPr="000A62FA">
        <w:rPr>
          <w:rFonts w:ascii="Segoe UI" w:hAnsi="Segoe UI" w:cs="Segoe UI"/>
          <w:sz w:val="20"/>
          <w:szCs w:val="20"/>
          <w:lang w:val="hr-HR"/>
        </w:rPr>
        <w:t>(Corregidora: The Darkest Night in Mexican Soccer)</w:t>
      </w:r>
    </w:p>
    <w:p w14:paraId="192A5993" w14:textId="6F0DE7E7" w:rsidR="00CC3D6C" w:rsidRPr="000A62FA" w:rsidRDefault="00CC3D6C" w:rsidP="00CC3D6C">
      <w:pPr>
        <w:spacing w:after="0" w:line="240" w:lineRule="auto"/>
        <w:jc w:val="both"/>
        <w:rPr>
          <w:rFonts w:ascii="Segoe UI" w:hAnsi="Segoe UI" w:cs="Segoe UI"/>
          <w:sz w:val="20"/>
          <w:szCs w:val="20"/>
          <w:lang w:val="hr-HR"/>
        </w:rPr>
      </w:pPr>
      <w:r w:rsidRPr="000A62FA">
        <w:rPr>
          <w:rFonts w:ascii="Segoe UI" w:hAnsi="Segoe UI" w:cs="Segoe UI"/>
          <w:sz w:val="20"/>
          <w:szCs w:val="20"/>
          <w:lang w:val="hr-HR"/>
        </w:rPr>
        <w:t>HBO MAX PREMIJERA: 15. listopada</w:t>
      </w:r>
    </w:p>
    <w:p w14:paraId="08BB0D09" w14:textId="774643A1" w:rsidR="00CC3D6C" w:rsidRPr="000A62FA" w:rsidRDefault="00CC3D6C" w:rsidP="00CC3D6C">
      <w:pPr>
        <w:spacing w:after="0" w:line="240" w:lineRule="auto"/>
        <w:jc w:val="both"/>
        <w:rPr>
          <w:rFonts w:ascii="Segoe UI" w:hAnsi="Segoe UI" w:cs="Segoe UI"/>
          <w:sz w:val="20"/>
          <w:szCs w:val="20"/>
          <w:lang w:val="hr-HR"/>
        </w:rPr>
      </w:pPr>
      <w:r w:rsidRPr="000A62FA">
        <w:rPr>
          <w:rFonts w:ascii="Segoe UI" w:hAnsi="Segoe UI" w:cs="Segoe UI"/>
          <w:sz w:val="20"/>
          <w:szCs w:val="20"/>
          <w:lang w:val="hr-HR"/>
        </w:rPr>
        <w:t>2026 | HBO Original | dokumentarni | 1. sezona</w:t>
      </w:r>
    </w:p>
    <w:p w14:paraId="39D57F2C" w14:textId="70BCA44C" w:rsidR="00CC3D6C" w:rsidRPr="000A62FA" w:rsidRDefault="00CC3D6C" w:rsidP="00CC3D6C">
      <w:pPr>
        <w:tabs>
          <w:tab w:val="left" w:pos="3458"/>
        </w:tabs>
        <w:spacing w:after="0" w:line="240" w:lineRule="auto"/>
        <w:jc w:val="both"/>
        <w:rPr>
          <w:rFonts w:ascii="Segoe UI" w:hAnsi="Segoe UI" w:cs="Segoe UI"/>
          <w:sz w:val="20"/>
          <w:szCs w:val="20"/>
          <w:lang w:val="hr-HR"/>
        </w:rPr>
      </w:pPr>
      <w:r w:rsidRPr="000A62FA">
        <w:rPr>
          <w:rFonts w:ascii="Segoe UI" w:hAnsi="Segoe UI" w:cs="Segoe UI"/>
          <w:sz w:val="20"/>
          <w:szCs w:val="20"/>
          <w:lang w:val="hr-HR"/>
        </w:rPr>
        <w:t>Dana 5. ožujka 2022. utakmica između Querétara i Atlasa prerasta u kaos dok između suparničkih navijačkih skupina izbija nasilje uzdrmavši meksički nogomet. Eksplicitni videozapisi brzo su se proširili društvenim mrežama prikazujući brutalne napade i potičući strahove da ima stradalih. Vlasti poslije negiraju bilo kakve smrtne slučajeve, ali novinari i navijači počinju istraživati otkrivajući moguće političke motive i veze s organiziranim kriminalom koji stoje iza nemira. Ozbiljnost incidenta također potiče ponovnu istragu uloge Meksika kao zemlje domaćina svjetskog prvenstva 2026. godine.</w:t>
      </w:r>
    </w:p>
    <w:p w14:paraId="10D8F066" w14:textId="77777777" w:rsidR="003854E9" w:rsidRPr="000A62FA" w:rsidRDefault="003854E9" w:rsidP="00740D8F">
      <w:pPr>
        <w:tabs>
          <w:tab w:val="left" w:pos="3458"/>
        </w:tabs>
        <w:spacing w:after="0" w:line="240" w:lineRule="auto"/>
        <w:jc w:val="both"/>
        <w:rPr>
          <w:rFonts w:ascii="Segoe UI" w:hAnsi="Segoe UI" w:cs="Segoe UI"/>
          <w:sz w:val="20"/>
          <w:szCs w:val="20"/>
          <w:lang w:val="hr-HR"/>
        </w:rPr>
      </w:pPr>
    </w:p>
    <w:p w14:paraId="71D9793B" w14:textId="44965332" w:rsidR="00CC3D6C" w:rsidRPr="000A62FA" w:rsidRDefault="00CC3D6C" w:rsidP="00CC3D6C">
      <w:pPr>
        <w:spacing w:after="0" w:line="240" w:lineRule="auto"/>
        <w:jc w:val="both"/>
        <w:rPr>
          <w:rFonts w:ascii="Segoe UI" w:hAnsi="Segoe UI" w:cs="Segoe UI"/>
          <w:sz w:val="20"/>
          <w:szCs w:val="20"/>
          <w:lang w:val="hr-HR"/>
        </w:rPr>
      </w:pPr>
      <w:r w:rsidRPr="000A62FA">
        <w:rPr>
          <w:rFonts w:ascii="Segoe UI" w:hAnsi="Segoe UI" w:cs="Segoe UI"/>
          <w:b/>
          <w:bCs/>
          <w:sz w:val="20"/>
          <w:szCs w:val="20"/>
          <w:lang w:val="hr-HR"/>
        </w:rPr>
        <w:t xml:space="preserve">KATE BERLANT: PARMEZAN </w:t>
      </w:r>
      <w:r w:rsidRPr="000A62FA">
        <w:rPr>
          <w:rFonts w:ascii="Segoe UI" w:hAnsi="Segoe UI" w:cs="Segoe UI"/>
          <w:sz w:val="20"/>
          <w:szCs w:val="20"/>
          <w:lang w:val="hr-HR"/>
        </w:rPr>
        <w:t>(Kate Be</w:t>
      </w:r>
      <w:r w:rsidR="00AF7DA4" w:rsidRPr="000A62FA">
        <w:rPr>
          <w:rFonts w:ascii="Segoe UI" w:hAnsi="Segoe UI" w:cs="Segoe UI"/>
          <w:sz w:val="20"/>
          <w:szCs w:val="20"/>
          <w:lang w:val="hr-HR"/>
        </w:rPr>
        <w:t>r</w:t>
      </w:r>
      <w:r w:rsidRPr="000A62FA">
        <w:rPr>
          <w:rFonts w:ascii="Segoe UI" w:hAnsi="Segoe UI" w:cs="Segoe UI"/>
          <w:sz w:val="20"/>
          <w:szCs w:val="20"/>
          <w:lang w:val="hr-HR"/>
        </w:rPr>
        <w:t>lant: Parmesan)</w:t>
      </w:r>
    </w:p>
    <w:p w14:paraId="3F0CADFE" w14:textId="007EC0FB" w:rsidR="00CC3D6C" w:rsidRPr="000A62FA" w:rsidRDefault="00CC3D6C" w:rsidP="00CC3D6C">
      <w:pPr>
        <w:spacing w:after="0" w:line="240" w:lineRule="auto"/>
        <w:jc w:val="both"/>
        <w:rPr>
          <w:rFonts w:ascii="Segoe UI" w:hAnsi="Segoe UI" w:cs="Segoe UI"/>
          <w:sz w:val="20"/>
          <w:szCs w:val="20"/>
          <w:lang w:val="hr-HR"/>
        </w:rPr>
      </w:pPr>
      <w:r w:rsidRPr="000A62FA">
        <w:rPr>
          <w:rFonts w:ascii="Segoe UI" w:hAnsi="Segoe UI" w:cs="Segoe UI"/>
          <w:sz w:val="20"/>
          <w:szCs w:val="20"/>
          <w:lang w:val="hr-HR"/>
        </w:rPr>
        <w:t>HBO MAX PREMIJERA: 17. listopada</w:t>
      </w:r>
    </w:p>
    <w:p w14:paraId="590D649B" w14:textId="2FE145B2" w:rsidR="00CC3D6C" w:rsidRPr="000A62FA" w:rsidRDefault="00CC3D6C" w:rsidP="00CC3D6C">
      <w:pPr>
        <w:spacing w:after="0" w:line="240" w:lineRule="auto"/>
        <w:jc w:val="both"/>
        <w:rPr>
          <w:rFonts w:ascii="Segoe UI" w:hAnsi="Segoe UI" w:cs="Segoe UI"/>
          <w:sz w:val="20"/>
          <w:szCs w:val="20"/>
          <w:lang w:val="hr-HR"/>
        </w:rPr>
      </w:pPr>
      <w:r w:rsidRPr="000A62FA">
        <w:rPr>
          <w:rFonts w:ascii="Segoe UI" w:hAnsi="Segoe UI" w:cs="Segoe UI"/>
          <w:sz w:val="20"/>
          <w:szCs w:val="20"/>
          <w:lang w:val="hr-HR"/>
        </w:rPr>
        <w:t>2026 | HBO Original | Stand-up Comedy</w:t>
      </w:r>
    </w:p>
    <w:p w14:paraId="5F285F66" w14:textId="77777777" w:rsidR="00CC3D6C" w:rsidRPr="000A62FA" w:rsidRDefault="00CC3D6C" w:rsidP="00740D8F">
      <w:pPr>
        <w:tabs>
          <w:tab w:val="left" w:pos="3458"/>
        </w:tabs>
        <w:spacing w:after="0" w:line="240" w:lineRule="auto"/>
        <w:jc w:val="both"/>
        <w:rPr>
          <w:rFonts w:ascii="Segoe UI" w:hAnsi="Segoe UI" w:cs="Segoe UI"/>
          <w:sz w:val="20"/>
          <w:szCs w:val="20"/>
          <w:lang w:val="hr-HR"/>
        </w:rPr>
      </w:pPr>
      <w:r w:rsidRPr="000A62FA">
        <w:rPr>
          <w:rFonts w:ascii="Segoe UI" w:hAnsi="Segoe UI" w:cs="Segoe UI"/>
          <w:sz w:val="20"/>
          <w:szCs w:val="20"/>
          <w:lang w:val="hr-HR"/>
        </w:rPr>
        <w:t>U svom debitantskom HBO-ovu specijalu Kate Berlant promišlja o raznim suvremenim dilemama, uključujući ovisnost o telefonu i promjenjivu prirodu seksualnosti.</w:t>
      </w:r>
    </w:p>
    <w:p w14:paraId="0BCC9FE1" w14:textId="77777777" w:rsidR="00CC3D6C" w:rsidRPr="000A62FA" w:rsidRDefault="00CC3D6C" w:rsidP="00740D8F">
      <w:pPr>
        <w:tabs>
          <w:tab w:val="left" w:pos="3458"/>
        </w:tabs>
        <w:spacing w:after="0" w:line="240" w:lineRule="auto"/>
        <w:jc w:val="both"/>
        <w:rPr>
          <w:rFonts w:ascii="Segoe UI" w:hAnsi="Segoe UI" w:cs="Segoe UI"/>
          <w:sz w:val="20"/>
          <w:szCs w:val="20"/>
          <w:lang w:val="hr-HR"/>
        </w:rPr>
      </w:pPr>
    </w:p>
    <w:p w14:paraId="2066750D" w14:textId="15A53164" w:rsidR="00F05CB0" w:rsidRPr="000A62FA" w:rsidRDefault="00CC3D6C" w:rsidP="00CC3D6C">
      <w:pPr>
        <w:spacing w:after="0" w:line="240" w:lineRule="auto"/>
        <w:jc w:val="both"/>
        <w:rPr>
          <w:rFonts w:ascii="Segoe UI" w:hAnsi="Segoe UI" w:cs="Segoe UI"/>
          <w:sz w:val="20"/>
          <w:szCs w:val="20"/>
          <w:lang w:val="hr-HR"/>
        </w:rPr>
      </w:pPr>
      <w:r w:rsidRPr="000A62FA">
        <w:rPr>
          <w:rFonts w:ascii="Segoe UI" w:hAnsi="Segoe UI" w:cs="Segoe UI"/>
          <w:b/>
          <w:bCs/>
          <w:sz w:val="20"/>
          <w:szCs w:val="20"/>
          <w:lang w:val="hr-HR"/>
        </w:rPr>
        <w:t xml:space="preserve">MASAKR U ČETVRTI FLORES </w:t>
      </w:r>
      <w:r w:rsidRPr="000A62FA">
        <w:rPr>
          <w:rFonts w:ascii="Segoe UI" w:hAnsi="Segoe UI" w:cs="Segoe UI"/>
          <w:sz w:val="20"/>
          <w:szCs w:val="20"/>
          <w:lang w:val="hr-HR"/>
        </w:rPr>
        <w:t>(</w:t>
      </w:r>
      <w:r w:rsidR="00F05CB0" w:rsidRPr="000A62FA">
        <w:rPr>
          <w:rFonts w:ascii="Segoe UI" w:hAnsi="Segoe UI" w:cs="Segoe UI"/>
          <w:sz w:val="20"/>
          <w:szCs w:val="20"/>
          <w:lang w:val="hr-HR"/>
        </w:rPr>
        <w:t>La Masacre De Flores)</w:t>
      </w:r>
    </w:p>
    <w:p w14:paraId="0177B6DB" w14:textId="3500B344" w:rsidR="00CC3D6C" w:rsidRPr="000A62FA" w:rsidRDefault="00CC3D6C" w:rsidP="00CC3D6C">
      <w:pPr>
        <w:spacing w:after="0" w:line="240" w:lineRule="auto"/>
        <w:jc w:val="both"/>
        <w:rPr>
          <w:rFonts w:ascii="Segoe UI" w:hAnsi="Segoe UI" w:cs="Segoe UI"/>
          <w:sz w:val="20"/>
          <w:szCs w:val="20"/>
          <w:lang w:val="hr-HR"/>
        </w:rPr>
      </w:pPr>
      <w:r w:rsidRPr="000A62FA">
        <w:rPr>
          <w:rFonts w:ascii="Segoe UI" w:hAnsi="Segoe UI" w:cs="Segoe UI"/>
          <w:sz w:val="20"/>
          <w:szCs w:val="20"/>
          <w:lang w:val="hr-HR"/>
        </w:rPr>
        <w:t xml:space="preserve">HBO MAX PREMIJERA: </w:t>
      </w:r>
      <w:r w:rsidR="00F05CB0" w:rsidRPr="000A62FA">
        <w:rPr>
          <w:rFonts w:ascii="Segoe UI" w:hAnsi="Segoe UI" w:cs="Segoe UI"/>
          <w:sz w:val="20"/>
          <w:szCs w:val="20"/>
          <w:lang w:val="hr-HR"/>
        </w:rPr>
        <w:t>22</w:t>
      </w:r>
      <w:r w:rsidRPr="000A62FA">
        <w:rPr>
          <w:rFonts w:ascii="Segoe UI" w:hAnsi="Segoe UI" w:cs="Segoe UI"/>
          <w:sz w:val="20"/>
          <w:szCs w:val="20"/>
          <w:lang w:val="hr-HR"/>
        </w:rPr>
        <w:t>. listopada</w:t>
      </w:r>
    </w:p>
    <w:p w14:paraId="68AEA9B3" w14:textId="23563543" w:rsidR="00CC3D6C" w:rsidRPr="000A62FA" w:rsidRDefault="00CC3D6C" w:rsidP="00CC3D6C">
      <w:pPr>
        <w:spacing w:after="0" w:line="240" w:lineRule="auto"/>
        <w:jc w:val="both"/>
        <w:rPr>
          <w:rFonts w:ascii="Segoe UI" w:hAnsi="Segoe UI" w:cs="Segoe UI"/>
          <w:sz w:val="20"/>
          <w:szCs w:val="20"/>
          <w:lang w:val="hr-HR"/>
        </w:rPr>
      </w:pPr>
      <w:r w:rsidRPr="000A62FA">
        <w:rPr>
          <w:rFonts w:ascii="Segoe UI" w:hAnsi="Segoe UI" w:cs="Segoe UI"/>
          <w:sz w:val="20"/>
          <w:szCs w:val="20"/>
          <w:lang w:val="hr-HR"/>
        </w:rPr>
        <w:t xml:space="preserve">2026 | HBO Original | </w:t>
      </w:r>
      <w:r w:rsidR="00F05CB0" w:rsidRPr="000A62FA">
        <w:rPr>
          <w:rFonts w:ascii="Segoe UI" w:hAnsi="Segoe UI" w:cs="Segoe UI"/>
          <w:sz w:val="20"/>
          <w:szCs w:val="20"/>
          <w:lang w:val="hr-HR"/>
        </w:rPr>
        <w:t>dokumentarna serija</w:t>
      </w:r>
    </w:p>
    <w:p w14:paraId="59A8A7BF" w14:textId="5EDC7F82" w:rsidR="00CC3D6C" w:rsidRPr="000A62FA" w:rsidRDefault="00F05CB0" w:rsidP="00740D8F">
      <w:pPr>
        <w:tabs>
          <w:tab w:val="left" w:pos="3458"/>
        </w:tabs>
        <w:spacing w:after="0" w:line="240" w:lineRule="auto"/>
        <w:jc w:val="both"/>
        <w:rPr>
          <w:rFonts w:ascii="Segoe UI" w:hAnsi="Segoe UI" w:cs="Segoe UI"/>
          <w:sz w:val="20"/>
          <w:szCs w:val="20"/>
          <w:lang w:val="hr-HR"/>
        </w:rPr>
      </w:pPr>
      <w:r w:rsidRPr="000A62FA">
        <w:rPr>
          <w:rFonts w:ascii="Segoe UI" w:hAnsi="Segoe UI" w:cs="Segoe UI"/>
          <w:sz w:val="20"/>
          <w:szCs w:val="20"/>
          <w:lang w:val="hr-HR"/>
        </w:rPr>
        <w:t xml:space="preserve">17. veljače 1994. 16-godišnji Matías Bagnato za dlaku izbjegne smrt u strašnom požaru podmetnutom u Buenos Airesu, u kojem poginu njegovi roditelji, mlađi brat i sestra te obiteljski prijatelj. Dok argentinski istražitelji tragaju za počiniteljem, ubrzo usmjeravaju pozornost na obiteljskog rođaka Fructuosa Álvareza Gonzáleza, nepredvidivog poslovnog čovjeka koji je iskoristio financijske poteškoće obitelji Bagnato. Kao jedini preživjeli, Matías strahuje od Fructuosove osvete dok oplakuje svoju obitelj, što stvara ozračje tjeskobe </w:t>
      </w:r>
      <w:r w:rsidRPr="000A62FA">
        <w:rPr>
          <w:rFonts w:ascii="Segoe UI" w:hAnsi="Segoe UI" w:cs="Segoe UI"/>
          <w:sz w:val="20"/>
          <w:szCs w:val="20"/>
          <w:lang w:val="hr-HR"/>
        </w:rPr>
        <w:lastRenderedPageBreak/>
        <w:t>i straha koje ga prati sljedećih 30 godina. Trodijelna serija prati neumornu borbu jednog čovjeka za pravdu, istražuje utjecaj nasilnog zločina na zajednicu te način na koji je taj slučaj pridonio promjeni zakonodavstva i jačanju prava žrtava u Argentini.</w:t>
      </w:r>
    </w:p>
    <w:p w14:paraId="49ECE339" w14:textId="77777777" w:rsidR="00F05CB0" w:rsidRPr="000A62FA" w:rsidRDefault="00F05CB0" w:rsidP="00740D8F">
      <w:pPr>
        <w:tabs>
          <w:tab w:val="left" w:pos="3458"/>
        </w:tabs>
        <w:spacing w:after="0" w:line="240" w:lineRule="auto"/>
        <w:jc w:val="both"/>
        <w:rPr>
          <w:rFonts w:ascii="Segoe UI" w:hAnsi="Segoe UI" w:cs="Segoe UI"/>
          <w:sz w:val="20"/>
          <w:szCs w:val="20"/>
          <w:lang w:val="hr-HR"/>
        </w:rPr>
      </w:pPr>
    </w:p>
    <w:p w14:paraId="4B290147" w14:textId="08C85FB8" w:rsidR="00F05CB0" w:rsidRPr="000A62FA" w:rsidRDefault="00F05CB0" w:rsidP="00F05CB0">
      <w:pPr>
        <w:spacing w:after="0" w:line="240" w:lineRule="auto"/>
        <w:jc w:val="both"/>
        <w:rPr>
          <w:rFonts w:ascii="Segoe UI" w:hAnsi="Segoe UI" w:cs="Segoe UI"/>
          <w:sz w:val="20"/>
          <w:szCs w:val="20"/>
          <w:lang w:val="hr-HR"/>
        </w:rPr>
      </w:pPr>
      <w:r w:rsidRPr="000A62FA">
        <w:rPr>
          <w:rFonts w:ascii="Segoe UI" w:hAnsi="Segoe UI" w:cs="Segoe UI"/>
          <w:b/>
          <w:bCs/>
          <w:sz w:val="20"/>
          <w:szCs w:val="20"/>
          <w:lang w:val="hr-HR"/>
        </w:rPr>
        <w:t xml:space="preserve">KANIBAL PJESNIK </w:t>
      </w:r>
      <w:r w:rsidRPr="000A62FA">
        <w:rPr>
          <w:rFonts w:ascii="Segoe UI" w:hAnsi="Segoe UI" w:cs="Segoe UI"/>
          <w:sz w:val="20"/>
          <w:szCs w:val="20"/>
          <w:lang w:val="hr-HR"/>
        </w:rPr>
        <w:t>(Cannibal Poet)</w:t>
      </w:r>
    </w:p>
    <w:p w14:paraId="7F22D59C" w14:textId="2993C971" w:rsidR="00F05CB0" w:rsidRPr="000A62FA" w:rsidRDefault="00F05CB0" w:rsidP="00F05CB0">
      <w:pPr>
        <w:spacing w:after="0" w:line="240" w:lineRule="auto"/>
        <w:jc w:val="both"/>
        <w:rPr>
          <w:rFonts w:ascii="Segoe UI" w:hAnsi="Segoe UI" w:cs="Segoe UI"/>
          <w:sz w:val="20"/>
          <w:szCs w:val="20"/>
          <w:lang w:val="hr-HR"/>
        </w:rPr>
      </w:pPr>
      <w:r w:rsidRPr="000A62FA">
        <w:rPr>
          <w:rFonts w:ascii="Segoe UI" w:hAnsi="Segoe UI" w:cs="Segoe UI"/>
          <w:sz w:val="20"/>
          <w:szCs w:val="20"/>
          <w:lang w:val="hr-HR"/>
        </w:rPr>
        <w:t>HBO MAX PREMIJERA: 29. listopada</w:t>
      </w:r>
    </w:p>
    <w:p w14:paraId="7669B32F" w14:textId="77777777" w:rsidR="00F05CB0" w:rsidRPr="000A62FA" w:rsidRDefault="00F05CB0" w:rsidP="00F05CB0">
      <w:pPr>
        <w:spacing w:after="0" w:line="240" w:lineRule="auto"/>
        <w:jc w:val="both"/>
        <w:rPr>
          <w:rFonts w:ascii="Segoe UI" w:hAnsi="Segoe UI" w:cs="Segoe UI"/>
          <w:sz w:val="20"/>
          <w:szCs w:val="20"/>
          <w:lang w:val="hr-HR"/>
        </w:rPr>
      </w:pPr>
      <w:r w:rsidRPr="000A62FA">
        <w:rPr>
          <w:rFonts w:ascii="Segoe UI" w:hAnsi="Segoe UI" w:cs="Segoe UI"/>
          <w:sz w:val="20"/>
          <w:szCs w:val="20"/>
          <w:lang w:val="hr-HR"/>
        </w:rPr>
        <w:t>2026 | HBO Original | dokumentarna serija</w:t>
      </w:r>
    </w:p>
    <w:p w14:paraId="6D50F921" w14:textId="33AD7BB4" w:rsidR="00F05CB0" w:rsidRPr="000A62FA" w:rsidRDefault="00F05CB0" w:rsidP="00740D8F">
      <w:pPr>
        <w:tabs>
          <w:tab w:val="left" w:pos="3458"/>
        </w:tabs>
        <w:spacing w:after="0" w:line="240" w:lineRule="auto"/>
        <w:jc w:val="both"/>
        <w:rPr>
          <w:rFonts w:ascii="Segoe UI" w:hAnsi="Segoe UI" w:cs="Segoe UI"/>
          <w:sz w:val="20"/>
          <w:szCs w:val="20"/>
          <w:lang w:val="hr-HR"/>
        </w:rPr>
      </w:pPr>
      <w:r w:rsidRPr="000A62FA">
        <w:rPr>
          <w:rFonts w:ascii="Segoe UI" w:hAnsi="Segoe UI" w:cs="Segoe UI"/>
          <w:sz w:val="20"/>
          <w:szCs w:val="20"/>
          <w:lang w:val="hr-HR"/>
        </w:rPr>
        <w:t>Ova dokumentarna serija donosi priču o Joséu Luisu Calvi Zepedi, poznatom kao „kanibal pjesnik”, jednom od najzloglasnijih meksičkih serijskih ubojica. Novinar Luis Brito ponovno otvara slučaj i otkriva mračni um koji se krije iza tih zločina.</w:t>
      </w:r>
    </w:p>
    <w:p w14:paraId="54C53FD6" w14:textId="77777777" w:rsidR="00F05CB0" w:rsidRPr="000A62FA" w:rsidRDefault="00F05CB0" w:rsidP="00740D8F">
      <w:pPr>
        <w:tabs>
          <w:tab w:val="left" w:pos="3458"/>
        </w:tabs>
        <w:spacing w:after="0" w:line="240" w:lineRule="auto"/>
        <w:jc w:val="both"/>
        <w:rPr>
          <w:rFonts w:ascii="Segoe UI" w:hAnsi="Segoe UI" w:cs="Segoe UI"/>
          <w:sz w:val="20"/>
          <w:szCs w:val="20"/>
          <w:lang w:val="hr-HR"/>
        </w:rPr>
      </w:pPr>
    </w:p>
    <w:p w14:paraId="174EF566" w14:textId="77777777" w:rsidR="00F05CB0" w:rsidRPr="000A62FA" w:rsidRDefault="00F05CB0" w:rsidP="00740D8F">
      <w:pPr>
        <w:tabs>
          <w:tab w:val="left" w:pos="3458"/>
        </w:tabs>
        <w:spacing w:after="0" w:line="240" w:lineRule="auto"/>
        <w:jc w:val="both"/>
        <w:rPr>
          <w:rFonts w:ascii="Segoe UI" w:hAnsi="Segoe UI" w:cs="Segoe UI"/>
          <w:sz w:val="20"/>
          <w:szCs w:val="20"/>
          <w:lang w:val="hr-HR"/>
        </w:rPr>
      </w:pPr>
    </w:p>
    <w:p w14:paraId="1E5065CF" w14:textId="77777777" w:rsidR="00B97B22" w:rsidRPr="000A62FA" w:rsidRDefault="00B97B22" w:rsidP="00740D8F">
      <w:pPr>
        <w:spacing w:after="0" w:line="240" w:lineRule="auto"/>
        <w:jc w:val="both"/>
        <w:rPr>
          <w:rFonts w:ascii="Segoe UI" w:hAnsi="Segoe UI" w:cs="Segoe UI"/>
          <w:b/>
          <w:bCs/>
          <w:sz w:val="20"/>
          <w:szCs w:val="20"/>
          <w:lang w:val="hr-HR"/>
        </w:rPr>
      </w:pPr>
    </w:p>
    <w:p w14:paraId="673EFF5A" w14:textId="77777777" w:rsidR="00EE093B" w:rsidRPr="000A62FA" w:rsidRDefault="00EE093B" w:rsidP="00740D8F">
      <w:pPr>
        <w:spacing w:after="0" w:line="240" w:lineRule="auto"/>
        <w:jc w:val="both"/>
        <w:rPr>
          <w:rFonts w:ascii="Segoe UI" w:hAnsi="Segoe UI" w:cs="Segoe UI"/>
          <w:b/>
          <w:bCs/>
          <w:color w:val="808080" w:themeColor="background1" w:themeShade="80"/>
          <w:sz w:val="20"/>
          <w:szCs w:val="20"/>
          <w:lang w:val="hr-HR"/>
        </w:rPr>
      </w:pPr>
      <w:r w:rsidRPr="000A62FA">
        <w:rPr>
          <w:rFonts w:ascii="Segoe UI" w:hAnsi="Segoe UI" w:cs="Segoe UI"/>
          <w:b/>
          <w:bCs/>
          <w:color w:val="808080" w:themeColor="background1" w:themeShade="80"/>
          <w:sz w:val="20"/>
          <w:szCs w:val="20"/>
          <w:lang w:val="hr-HR"/>
        </w:rPr>
        <w:t>O tvrtki Warner Bros. Discovery</w:t>
      </w:r>
    </w:p>
    <w:p w14:paraId="76D709A4" w14:textId="77777777" w:rsidR="00EE093B" w:rsidRPr="000A62FA" w:rsidRDefault="00EE093B" w:rsidP="00740D8F">
      <w:pPr>
        <w:spacing w:after="0" w:line="240" w:lineRule="auto"/>
        <w:jc w:val="both"/>
        <w:rPr>
          <w:rFonts w:ascii="Segoe UI" w:hAnsi="Segoe UI" w:cs="Segoe UI"/>
          <w:color w:val="808080" w:themeColor="background1" w:themeShade="80"/>
          <w:sz w:val="20"/>
          <w:szCs w:val="20"/>
          <w:lang w:val="hr-HR"/>
        </w:rPr>
      </w:pPr>
      <w:r w:rsidRPr="000A62FA">
        <w:rPr>
          <w:rFonts w:ascii="Segoe UI" w:hAnsi="Segoe UI" w:cs="Segoe UI"/>
          <w:color w:val="808080" w:themeColor="background1" w:themeShade="80"/>
          <w:sz w:val="20"/>
          <w:szCs w:val="20"/>
          <w:lang w:val="hr-HR"/>
        </w:rPr>
        <w:t>Warner Bros. Discovery (NASDAQ: WBD) je vodeća globalna tvrtka iz područja medija i zabave, koja stvara i distribuira najdiferenciraniji i najpotpuniji svjetski portfelj sadržaja i brendova na području televizije, filma i streaminga. Prisutni u više od 220 zemalja i teritorija i na 50 jezika, Warner Bros. Discovery inspirira, informira i zabavlja publiku širom svijeta kroz svoje kultne brendove, među kojima su: Discovery Channel, discovery+, BluTV, CNN, DC, Eurosport, HBO, HGTV, Food Network, OWN, Investigation Discovery, TLC, Magnolia Network, TNT, TBS, truTV, Travel Channel, HBO Max, Animal Planet, Science Channel, Warner Bros. Film Group, Warner Bros. Television Group, Warner Bros. Games, New Line Cinema, Cartoon Network, Adult Swim, Turner Classic Movies, Discovery en Español, Hogar de HGTV i drugi. Za više informacija posjetite http://www.wbd.com.</w:t>
      </w:r>
    </w:p>
    <w:p w14:paraId="3299D2A3" w14:textId="24F4B401" w:rsidR="00EE093B" w:rsidRPr="000A62FA" w:rsidRDefault="00EE093B" w:rsidP="00740D8F">
      <w:pPr>
        <w:spacing w:after="0" w:line="240" w:lineRule="auto"/>
        <w:jc w:val="both"/>
        <w:rPr>
          <w:rFonts w:ascii="Segoe UI" w:hAnsi="Segoe UI" w:cs="Segoe UI"/>
          <w:b/>
          <w:bCs/>
          <w:color w:val="808080" w:themeColor="background1" w:themeShade="80"/>
          <w:sz w:val="20"/>
          <w:szCs w:val="20"/>
          <w:lang w:val="hr-HR"/>
        </w:rPr>
      </w:pPr>
    </w:p>
    <w:p w14:paraId="52328D02" w14:textId="77777777" w:rsidR="00EE093B" w:rsidRPr="000A62FA" w:rsidRDefault="00EE093B" w:rsidP="00740D8F">
      <w:pPr>
        <w:spacing w:after="0" w:line="240" w:lineRule="auto"/>
        <w:jc w:val="both"/>
        <w:rPr>
          <w:rFonts w:ascii="Segoe UI" w:hAnsi="Segoe UI" w:cs="Segoe UI"/>
          <w:color w:val="808080" w:themeColor="background1" w:themeShade="80"/>
          <w:sz w:val="20"/>
          <w:szCs w:val="20"/>
          <w:lang w:val="hr-HR"/>
        </w:rPr>
      </w:pPr>
      <w:r w:rsidRPr="000A62FA">
        <w:rPr>
          <w:rFonts w:ascii="Segoe UI" w:hAnsi="Segoe UI" w:cs="Segoe UI"/>
          <w:b/>
          <w:bCs/>
          <w:color w:val="808080" w:themeColor="background1" w:themeShade="80"/>
          <w:sz w:val="20"/>
          <w:szCs w:val="20"/>
          <w:lang w:val="hr-HR"/>
        </w:rPr>
        <w:t>O HBO Maxu</w:t>
      </w:r>
    </w:p>
    <w:p w14:paraId="7CA797A7" w14:textId="5E7082D7" w:rsidR="008568A6" w:rsidRPr="000A62FA" w:rsidRDefault="00EE093B" w:rsidP="00740D8F">
      <w:pPr>
        <w:spacing w:after="0" w:line="240" w:lineRule="auto"/>
        <w:jc w:val="both"/>
        <w:rPr>
          <w:rFonts w:ascii="Segoe UI" w:hAnsi="Segoe UI" w:cs="Segoe UI"/>
          <w:color w:val="808080" w:themeColor="background1" w:themeShade="80"/>
          <w:sz w:val="20"/>
          <w:szCs w:val="20"/>
          <w:lang w:val="hr-HR"/>
        </w:rPr>
      </w:pPr>
      <w:r w:rsidRPr="000A62FA">
        <w:rPr>
          <w:rFonts w:ascii="Segoe UI" w:hAnsi="Segoe UI" w:cs="Segoe UI"/>
          <w:color w:val="808080" w:themeColor="background1" w:themeShade="80"/>
          <w:sz w:val="20"/>
          <w:szCs w:val="20"/>
          <w:lang w:val="hr-HR"/>
        </w:rPr>
        <w:t>HBO Max je vodeća globalna streaming platforma tvrtke Warner Bros. Discovery koja donosi jedinstvene i zanimljive priče, od najkvalitetnijih serija, filmova, dokumentaraca, true crime sadržaja, animacije za odrasle do sportskih prijenosa i vijesti uživo (gdje su dostupne). HBO Max je mjesto na kojem se nalaze prestižni zabavni brendovi kao što su HBO, Warner Bros., Max Originals, DC, Harry Potter, kao i kultne serije poput „Prijatelja“ i „Teorije velikog praska“ - sve na jednom mjestu.</w:t>
      </w:r>
    </w:p>
    <w:sectPr w:rsidR="008568A6" w:rsidRPr="000A62FA">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795BF5" w14:textId="77777777" w:rsidR="00D16A73" w:rsidRDefault="00D16A73" w:rsidP="00211BD3">
      <w:pPr>
        <w:spacing w:after="0" w:line="240" w:lineRule="auto"/>
      </w:pPr>
      <w:r>
        <w:separator/>
      </w:r>
    </w:p>
  </w:endnote>
  <w:endnote w:type="continuationSeparator" w:id="0">
    <w:p w14:paraId="19334309" w14:textId="77777777" w:rsidR="00D16A73" w:rsidRDefault="00D16A73" w:rsidP="00211B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73C9FF" w14:textId="77777777" w:rsidR="00D16A73" w:rsidRDefault="00D16A73" w:rsidP="00211BD3">
      <w:pPr>
        <w:spacing w:after="0" w:line="240" w:lineRule="auto"/>
      </w:pPr>
      <w:r>
        <w:separator/>
      </w:r>
    </w:p>
  </w:footnote>
  <w:footnote w:type="continuationSeparator" w:id="0">
    <w:p w14:paraId="7C51F4ED" w14:textId="77777777" w:rsidR="00D16A73" w:rsidRDefault="00D16A73" w:rsidP="00211B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3C9959" w14:textId="1A69746A" w:rsidR="00211BD3" w:rsidRDefault="00EE093B" w:rsidP="00211BD3">
    <w:pPr>
      <w:pStyle w:val="Header"/>
      <w:jc w:val="right"/>
    </w:pPr>
    <w:r>
      <w:rPr>
        <w:noProof/>
      </w:rPr>
      <w:drawing>
        <wp:anchor distT="0" distB="0" distL="114300" distR="114300" simplePos="0" relativeHeight="251659264" behindDoc="0" locked="0" layoutInCell="1" allowOverlap="1" wp14:anchorId="5AA3B38A" wp14:editId="5948C62E">
          <wp:simplePos x="0" y="0"/>
          <wp:positionH relativeFrom="margin">
            <wp:align>right</wp:align>
          </wp:positionH>
          <wp:positionV relativeFrom="paragraph">
            <wp:posOffset>-247650</wp:posOffset>
          </wp:positionV>
          <wp:extent cx="1019175" cy="704850"/>
          <wp:effectExtent l="0" t="0" r="0" b="0"/>
          <wp:wrapSquare wrapText="bothSides"/>
          <wp:docPr id="1523335287" name="Picture 1799180292"/>
          <wp:cNvGraphicFramePr/>
          <a:graphic xmlns:a="http://schemas.openxmlformats.org/drawingml/2006/main">
            <a:graphicData uri="http://schemas.openxmlformats.org/drawingml/2006/picture">
              <pic:pic xmlns:pic="http://schemas.openxmlformats.org/drawingml/2006/picture">
                <pic:nvPicPr>
                  <pic:cNvPr id="2015644799" name="Picture 1799180292"/>
                  <pic:cNvPicPr/>
                </pic:nvPicPr>
                <pic:blipFill rotWithShape="1">
                  <a:blip r:embed="rId1">
                    <a:extLst>
                      <a:ext uri="{28A0092B-C50C-407E-A947-70E740481C1C}">
                        <a14:useLocalDpi xmlns:a14="http://schemas.microsoft.com/office/drawing/2010/main" val="0"/>
                      </a:ext>
                    </a:extLst>
                  </a:blip>
                  <a:srcRect t="14945" b="15940"/>
                  <a:stretch>
                    <a:fillRect/>
                  </a:stretch>
                </pic:blipFill>
                <pic:spPr bwMode="auto">
                  <a:xfrm>
                    <a:off x="0" y="0"/>
                    <a:ext cx="1019175" cy="7048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284492"/>
    <w:multiLevelType w:val="multilevel"/>
    <w:tmpl w:val="8E143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C686AB6"/>
    <w:multiLevelType w:val="multilevel"/>
    <w:tmpl w:val="1D245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F720A09"/>
    <w:multiLevelType w:val="multilevel"/>
    <w:tmpl w:val="70A25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7DCA77E6"/>
    <w:multiLevelType w:val="multilevel"/>
    <w:tmpl w:val="065C662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382798607">
    <w:abstractNumId w:val="3"/>
  </w:num>
  <w:num w:numId="2" w16cid:durableId="1253316884">
    <w:abstractNumId w:val="0"/>
  </w:num>
  <w:num w:numId="3" w16cid:durableId="516964257">
    <w:abstractNumId w:val="2"/>
  </w:num>
  <w:num w:numId="4" w16cid:durableId="6958883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57F6"/>
    <w:rsid w:val="00016210"/>
    <w:rsid w:val="0002034B"/>
    <w:rsid w:val="00020E9D"/>
    <w:rsid w:val="00026744"/>
    <w:rsid w:val="000335B3"/>
    <w:rsid w:val="00033BD6"/>
    <w:rsid w:val="000341D3"/>
    <w:rsid w:val="0003580F"/>
    <w:rsid w:val="00046C26"/>
    <w:rsid w:val="00050431"/>
    <w:rsid w:val="000542CC"/>
    <w:rsid w:val="00055C50"/>
    <w:rsid w:val="00056397"/>
    <w:rsid w:val="000567E6"/>
    <w:rsid w:val="00056C01"/>
    <w:rsid w:val="000570B0"/>
    <w:rsid w:val="00057220"/>
    <w:rsid w:val="0006274A"/>
    <w:rsid w:val="00070EAD"/>
    <w:rsid w:val="0007548C"/>
    <w:rsid w:val="0007572D"/>
    <w:rsid w:val="0008044F"/>
    <w:rsid w:val="0008692D"/>
    <w:rsid w:val="00091277"/>
    <w:rsid w:val="00093139"/>
    <w:rsid w:val="00094075"/>
    <w:rsid w:val="000964BF"/>
    <w:rsid w:val="000966D0"/>
    <w:rsid w:val="000A043D"/>
    <w:rsid w:val="000A0941"/>
    <w:rsid w:val="000A1F7F"/>
    <w:rsid w:val="000A384C"/>
    <w:rsid w:val="000A4D41"/>
    <w:rsid w:val="000A52C5"/>
    <w:rsid w:val="000A62FA"/>
    <w:rsid w:val="000A6BC0"/>
    <w:rsid w:val="000B0F07"/>
    <w:rsid w:val="000B1E88"/>
    <w:rsid w:val="000B2B4D"/>
    <w:rsid w:val="000B42B9"/>
    <w:rsid w:val="000B5912"/>
    <w:rsid w:val="000B78FC"/>
    <w:rsid w:val="000D33AE"/>
    <w:rsid w:val="000E6C05"/>
    <w:rsid w:val="000F2035"/>
    <w:rsid w:val="000F386D"/>
    <w:rsid w:val="000F6AC4"/>
    <w:rsid w:val="001070FE"/>
    <w:rsid w:val="0011228F"/>
    <w:rsid w:val="00112582"/>
    <w:rsid w:val="00115137"/>
    <w:rsid w:val="00115CA8"/>
    <w:rsid w:val="00117365"/>
    <w:rsid w:val="0012332A"/>
    <w:rsid w:val="0012405C"/>
    <w:rsid w:val="001269D0"/>
    <w:rsid w:val="0012717F"/>
    <w:rsid w:val="0013117E"/>
    <w:rsid w:val="001354C5"/>
    <w:rsid w:val="00135C93"/>
    <w:rsid w:val="00145D85"/>
    <w:rsid w:val="001461EE"/>
    <w:rsid w:val="00146634"/>
    <w:rsid w:val="00147718"/>
    <w:rsid w:val="00147789"/>
    <w:rsid w:val="001503AB"/>
    <w:rsid w:val="00150604"/>
    <w:rsid w:val="00153745"/>
    <w:rsid w:val="0015561E"/>
    <w:rsid w:val="001623C9"/>
    <w:rsid w:val="0016319B"/>
    <w:rsid w:val="00166650"/>
    <w:rsid w:val="00171527"/>
    <w:rsid w:val="001749A7"/>
    <w:rsid w:val="001835C4"/>
    <w:rsid w:val="00184DCD"/>
    <w:rsid w:val="00186A52"/>
    <w:rsid w:val="00186AD1"/>
    <w:rsid w:val="00190C0B"/>
    <w:rsid w:val="00192551"/>
    <w:rsid w:val="00193CE3"/>
    <w:rsid w:val="001A4FB6"/>
    <w:rsid w:val="001B3FCC"/>
    <w:rsid w:val="001D0BEC"/>
    <w:rsid w:val="001D153A"/>
    <w:rsid w:val="001D15A2"/>
    <w:rsid w:val="001D7E70"/>
    <w:rsid w:val="001E02AE"/>
    <w:rsid w:val="001E0D97"/>
    <w:rsid w:val="001E4E03"/>
    <w:rsid w:val="001F13CD"/>
    <w:rsid w:val="002000E9"/>
    <w:rsid w:val="002018A1"/>
    <w:rsid w:val="00207347"/>
    <w:rsid w:val="00211BD3"/>
    <w:rsid w:val="00220B1A"/>
    <w:rsid w:val="00221A2B"/>
    <w:rsid w:val="00232BDC"/>
    <w:rsid w:val="0024112C"/>
    <w:rsid w:val="00242FCB"/>
    <w:rsid w:val="0024369A"/>
    <w:rsid w:val="0025522F"/>
    <w:rsid w:val="002569F0"/>
    <w:rsid w:val="00256CF1"/>
    <w:rsid w:val="002601EB"/>
    <w:rsid w:val="00260C16"/>
    <w:rsid w:val="00266D13"/>
    <w:rsid w:val="00267453"/>
    <w:rsid w:val="002720C7"/>
    <w:rsid w:val="00273149"/>
    <w:rsid w:val="00277F7C"/>
    <w:rsid w:val="00280931"/>
    <w:rsid w:val="00280D6A"/>
    <w:rsid w:val="00286512"/>
    <w:rsid w:val="00286B94"/>
    <w:rsid w:val="00286F52"/>
    <w:rsid w:val="00287BCA"/>
    <w:rsid w:val="00290FDE"/>
    <w:rsid w:val="002926D5"/>
    <w:rsid w:val="00297BE4"/>
    <w:rsid w:val="002A1955"/>
    <w:rsid w:val="002A1E29"/>
    <w:rsid w:val="002A3912"/>
    <w:rsid w:val="002C0580"/>
    <w:rsid w:val="002C3D8F"/>
    <w:rsid w:val="002C6B20"/>
    <w:rsid w:val="002C7706"/>
    <w:rsid w:val="002D2586"/>
    <w:rsid w:val="002D354C"/>
    <w:rsid w:val="002D6C40"/>
    <w:rsid w:val="002E1567"/>
    <w:rsid w:val="002E24F5"/>
    <w:rsid w:val="002F40EB"/>
    <w:rsid w:val="002F7AF6"/>
    <w:rsid w:val="00303FE6"/>
    <w:rsid w:val="003058CE"/>
    <w:rsid w:val="003071CB"/>
    <w:rsid w:val="0031729C"/>
    <w:rsid w:val="00320125"/>
    <w:rsid w:val="00325F96"/>
    <w:rsid w:val="00332586"/>
    <w:rsid w:val="00332CCE"/>
    <w:rsid w:val="00337703"/>
    <w:rsid w:val="00341268"/>
    <w:rsid w:val="00357E3E"/>
    <w:rsid w:val="0036086D"/>
    <w:rsid w:val="00364782"/>
    <w:rsid w:val="00366A2E"/>
    <w:rsid w:val="00374384"/>
    <w:rsid w:val="003834FC"/>
    <w:rsid w:val="003854E9"/>
    <w:rsid w:val="00387075"/>
    <w:rsid w:val="00393478"/>
    <w:rsid w:val="00395474"/>
    <w:rsid w:val="003A12A4"/>
    <w:rsid w:val="003A1734"/>
    <w:rsid w:val="003A3B0F"/>
    <w:rsid w:val="003A52F0"/>
    <w:rsid w:val="003B3318"/>
    <w:rsid w:val="003B5D3B"/>
    <w:rsid w:val="003B5DDB"/>
    <w:rsid w:val="003C1862"/>
    <w:rsid w:val="003C7289"/>
    <w:rsid w:val="003D50E0"/>
    <w:rsid w:val="003E1148"/>
    <w:rsid w:val="003E1393"/>
    <w:rsid w:val="003F02E8"/>
    <w:rsid w:val="003F3879"/>
    <w:rsid w:val="00405CBA"/>
    <w:rsid w:val="00406B2B"/>
    <w:rsid w:val="00406CF4"/>
    <w:rsid w:val="00407381"/>
    <w:rsid w:val="00414B18"/>
    <w:rsid w:val="00415700"/>
    <w:rsid w:val="00421279"/>
    <w:rsid w:val="00433860"/>
    <w:rsid w:val="004360AD"/>
    <w:rsid w:val="00443835"/>
    <w:rsid w:val="00452794"/>
    <w:rsid w:val="004541E1"/>
    <w:rsid w:val="004546A6"/>
    <w:rsid w:val="0045779E"/>
    <w:rsid w:val="00464F0E"/>
    <w:rsid w:val="00470F44"/>
    <w:rsid w:val="00474368"/>
    <w:rsid w:val="0048032D"/>
    <w:rsid w:val="0048575F"/>
    <w:rsid w:val="00497AE8"/>
    <w:rsid w:val="004A3FE6"/>
    <w:rsid w:val="004A4F4D"/>
    <w:rsid w:val="004A7437"/>
    <w:rsid w:val="004A75C7"/>
    <w:rsid w:val="004B4AC4"/>
    <w:rsid w:val="004B79BD"/>
    <w:rsid w:val="004C646F"/>
    <w:rsid w:val="004D4FC1"/>
    <w:rsid w:val="004D5AD3"/>
    <w:rsid w:val="004E0C14"/>
    <w:rsid w:val="004E2A75"/>
    <w:rsid w:val="004E7041"/>
    <w:rsid w:val="004F0E80"/>
    <w:rsid w:val="004F16EE"/>
    <w:rsid w:val="004F2B5C"/>
    <w:rsid w:val="004F3C04"/>
    <w:rsid w:val="00503F90"/>
    <w:rsid w:val="00505DFC"/>
    <w:rsid w:val="00507363"/>
    <w:rsid w:val="00511D45"/>
    <w:rsid w:val="005138BA"/>
    <w:rsid w:val="00514F26"/>
    <w:rsid w:val="00517E3D"/>
    <w:rsid w:val="005215E9"/>
    <w:rsid w:val="00525A36"/>
    <w:rsid w:val="00526533"/>
    <w:rsid w:val="0052735C"/>
    <w:rsid w:val="00533A9E"/>
    <w:rsid w:val="005353F8"/>
    <w:rsid w:val="0053720B"/>
    <w:rsid w:val="00540A41"/>
    <w:rsid w:val="00541567"/>
    <w:rsid w:val="00546B48"/>
    <w:rsid w:val="00547120"/>
    <w:rsid w:val="00556B48"/>
    <w:rsid w:val="00560110"/>
    <w:rsid w:val="005654FC"/>
    <w:rsid w:val="00565C5F"/>
    <w:rsid w:val="005675BD"/>
    <w:rsid w:val="0057476C"/>
    <w:rsid w:val="00577642"/>
    <w:rsid w:val="00590587"/>
    <w:rsid w:val="00590903"/>
    <w:rsid w:val="005937F1"/>
    <w:rsid w:val="005A56DD"/>
    <w:rsid w:val="005A7E43"/>
    <w:rsid w:val="005A7E96"/>
    <w:rsid w:val="005B6EC6"/>
    <w:rsid w:val="005B72E1"/>
    <w:rsid w:val="005C4A31"/>
    <w:rsid w:val="005D37E8"/>
    <w:rsid w:val="005E2970"/>
    <w:rsid w:val="005E5EB5"/>
    <w:rsid w:val="005E66DE"/>
    <w:rsid w:val="005F305F"/>
    <w:rsid w:val="005F4850"/>
    <w:rsid w:val="00603EFE"/>
    <w:rsid w:val="00610425"/>
    <w:rsid w:val="00610896"/>
    <w:rsid w:val="00611209"/>
    <w:rsid w:val="006118D6"/>
    <w:rsid w:val="00611A29"/>
    <w:rsid w:val="00612643"/>
    <w:rsid w:val="00614177"/>
    <w:rsid w:val="00616809"/>
    <w:rsid w:val="0061741A"/>
    <w:rsid w:val="00622932"/>
    <w:rsid w:val="00625B27"/>
    <w:rsid w:val="006272A5"/>
    <w:rsid w:val="00633876"/>
    <w:rsid w:val="00633F0E"/>
    <w:rsid w:val="00635B70"/>
    <w:rsid w:val="006370CC"/>
    <w:rsid w:val="0064771D"/>
    <w:rsid w:val="0065458F"/>
    <w:rsid w:val="006553D2"/>
    <w:rsid w:val="0065653E"/>
    <w:rsid w:val="00664B7C"/>
    <w:rsid w:val="006665BF"/>
    <w:rsid w:val="0066668A"/>
    <w:rsid w:val="00667168"/>
    <w:rsid w:val="006709A7"/>
    <w:rsid w:val="00670BB5"/>
    <w:rsid w:val="00672CD5"/>
    <w:rsid w:val="00674D4C"/>
    <w:rsid w:val="00684E34"/>
    <w:rsid w:val="006872CD"/>
    <w:rsid w:val="00690871"/>
    <w:rsid w:val="00693AD9"/>
    <w:rsid w:val="0069418B"/>
    <w:rsid w:val="006A320D"/>
    <w:rsid w:val="006A55DA"/>
    <w:rsid w:val="006B058B"/>
    <w:rsid w:val="006B2414"/>
    <w:rsid w:val="006C13B4"/>
    <w:rsid w:val="006C2B1B"/>
    <w:rsid w:val="006C3D06"/>
    <w:rsid w:val="006C3DE8"/>
    <w:rsid w:val="006C6C99"/>
    <w:rsid w:val="006D0AA1"/>
    <w:rsid w:val="006D33D3"/>
    <w:rsid w:val="006D5EC7"/>
    <w:rsid w:val="006E022A"/>
    <w:rsid w:val="006E22F1"/>
    <w:rsid w:val="006E3A0B"/>
    <w:rsid w:val="006E3B7A"/>
    <w:rsid w:val="006E5B5E"/>
    <w:rsid w:val="006F5EA5"/>
    <w:rsid w:val="006F7CDE"/>
    <w:rsid w:val="00700104"/>
    <w:rsid w:val="0070141C"/>
    <w:rsid w:val="00703375"/>
    <w:rsid w:val="0070381C"/>
    <w:rsid w:val="00705351"/>
    <w:rsid w:val="00707F2F"/>
    <w:rsid w:val="00712603"/>
    <w:rsid w:val="00721FDE"/>
    <w:rsid w:val="007238DB"/>
    <w:rsid w:val="0072627F"/>
    <w:rsid w:val="00732739"/>
    <w:rsid w:val="0073442F"/>
    <w:rsid w:val="00736AB4"/>
    <w:rsid w:val="00740D8F"/>
    <w:rsid w:val="0074286B"/>
    <w:rsid w:val="007457F6"/>
    <w:rsid w:val="00745DDB"/>
    <w:rsid w:val="00751EF8"/>
    <w:rsid w:val="00754B58"/>
    <w:rsid w:val="00756AFA"/>
    <w:rsid w:val="00763436"/>
    <w:rsid w:val="00764B7B"/>
    <w:rsid w:val="00774A9A"/>
    <w:rsid w:val="00775991"/>
    <w:rsid w:val="00776228"/>
    <w:rsid w:val="00781CEE"/>
    <w:rsid w:val="00786AEB"/>
    <w:rsid w:val="00791625"/>
    <w:rsid w:val="00791B65"/>
    <w:rsid w:val="00795597"/>
    <w:rsid w:val="007962D3"/>
    <w:rsid w:val="007A1848"/>
    <w:rsid w:val="007A1FD5"/>
    <w:rsid w:val="007A2081"/>
    <w:rsid w:val="007B2CCD"/>
    <w:rsid w:val="007B311A"/>
    <w:rsid w:val="007C0DD0"/>
    <w:rsid w:val="007C1A84"/>
    <w:rsid w:val="007C7305"/>
    <w:rsid w:val="007D3465"/>
    <w:rsid w:val="007D3697"/>
    <w:rsid w:val="007D4193"/>
    <w:rsid w:val="007D4DBA"/>
    <w:rsid w:val="007D5282"/>
    <w:rsid w:val="007D7077"/>
    <w:rsid w:val="007D71FF"/>
    <w:rsid w:val="007E2B2C"/>
    <w:rsid w:val="007E2D23"/>
    <w:rsid w:val="007E3760"/>
    <w:rsid w:val="007F154F"/>
    <w:rsid w:val="007F5E8F"/>
    <w:rsid w:val="007F7438"/>
    <w:rsid w:val="008009AA"/>
    <w:rsid w:val="0080509E"/>
    <w:rsid w:val="00806F5C"/>
    <w:rsid w:val="008134B7"/>
    <w:rsid w:val="00814DC5"/>
    <w:rsid w:val="00815E8A"/>
    <w:rsid w:val="00816FA3"/>
    <w:rsid w:val="00817E46"/>
    <w:rsid w:val="00833072"/>
    <w:rsid w:val="0083317E"/>
    <w:rsid w:val="00835E4C"/>
    <w:rsid w:val="00835F87"/>
    <w:rsid w:val="008455D8"/>
    <w:rsid w:val="00847021"/>
    <w:rsid w:val="00853D6B"/>
    <w:rsid w:val="00855658"/>
    <w:rsid w:val="008568A6"/>
    <w:rsid w:val="0085732B"/>
    <w:rsid w:val="00860FC7"/>
    <w:rsid w:val="00861098"/>
    <w:rsid w:val="00864B78"/>
    <w:rsid w:val="00866828"/>
    <w:rsid w:val="0087053A"/>
    <w:rsid w:val="00875804"/>
    <w:rsid w:val="00877E18"/>
    <w:rsid w:val="00880561"/>
    <w:rsid w:val="00885D7C"/>
    <w:rsid w:val="00886D6B"/>
    <w:rsid w:val="00890EC8"/>
    <w:rsid w:val="00891C4E"/>
    <w:rsid w:val="00893EE1"/>
    <w:rsid w:val="00893FC9"/>
    <w:rsid w:val="00895EBB"/>
    <w:rsid w:val="008A47DD"/>
    <w:rsid w:val="008A5321"/>
    <w:rsid w:val="008A5473"/>
    <w:rsid w:val="008B05F8"/>
    <w:rsid w:val="008B1E65"/>
    <w:rsid w:val="008C3D41"/>
    <w:rsid w:val="008D4863"/>
    <w:rsid w:val="008E048C"/>
    <w:rsid w:val="008F6FCE"/>
    <w:rsid w:val="008F7D45"/>
    <w:rsid w:val="00902113"/>
    <w:rsid w:val="00905D14"/>
    <w:rsid w:val="00907DD5"/>
    <w:rsid w:val="009142A0"/>
    <w:rsid w:val="00914C06"/>
    <w:rsid w:val="0091680E"/>
    <w:rsid w:val="0092027C"/>
    <w:rsid w:val="0092223C"/>
    <w:rsid w:val="00922E01"/>
    <w:rsid w:val="00923861"/>
    <w:rsid w:val="009254F0"/>
    <w:rsid w:val="00927077"/>
    <w:rsid w:val="0093073A"/>
    <w:rsid w:val="00932F48"/>
    <w:rsid w:val="00936E63"/>
    <w:rsid w:val="00937185"/>
    <w:rsid w:val="00937D82"/>
    <w:rsid w:val="0095047F"/>
    <w:rsid w:val="009511C9"/>
    <w:rsid w:val="0095218B"/>
    <w:rsid w:val="0095746F"/>
    <w:rsid w:val="00964347"/>
    <w:rsid w:val="00974629"/>
    <w:rsid w:val="009805ED"/>
    <w:rsid w:val="00982B84"/>
    <w:rsid w:val="009847E7"/>
    <w:rsid w:val="009919AB"/>
    <w:rsid w:val="009A071F"/>
    <w:rsid w:val="009A0CCE"/>
    <w:rsid w:val="009A1651"/>
    <w:rsid w:val="009A1776"/>
    <w:rsid w:val="009B448D"/>
    <w:rsid w:val="009B6E74"/>
    <w:rsid w:val="009C0DC1"/>
    <w:rsid w:val="009C3427"/>
    <w:rsid w:val="009C3B75"/>
    <w:rsid w:val="009D766C"/>
    <w:rsid w:val="009D7F98"/>
    <w:rsid w:val="009E0FCB"/>
    <w:rsid w:val="009E11CD"/>
    <w:rsid w:val="009E1F1F"/>
    <w:rsid w:val="009E21FA"/>
    <w:rsid w:val="009E7155"/>
    <w:rsid w:val="009F5D15"/>
    <w:rsid w:val="009F607A"/>
    <w:rsid w:val="00A0063A"/>
    <w:rsid w:val="00A11271"/>
    <w:rsid w:val="00A11AD5"/>
    <w:rsid w:val="00A11F41"/>
    <w:rsid w:val="00A12447"/>
    <w:rsid w:val="00A147E6"/>
    <w:rsid w:val="00A21613"/>
    <w:rsid w:val="00A21FF1"/>
    <w:rsid w:val="00A3363B"/>
    <w:rsid w:val="00A37353"/>
    <w:rsid w:val="00A41618"/>
    <w:rsid w:val="00A51839"/>
    <w:rsid w:val="00A64291"/>
    <w:rsid w:val="00A77AA9"/>
    <w:rsid w:val="00A86417"/>
    <w:rsid w:val="00A91E81"/>
    <w:rsid w:val="00A9257C"/>
    <w:rsid w:val="00A92DF6"/>
    <w:rsid w:val="00A96470"/>
    <w:rsid w:val="00A96748"/>
    <w:rsid w:val="00A9726E"/>
    <w:rsid w:val="00AA120C"/>
    <w:rsid w:val="00AB0A70"/>
    <w:rsid w:val="00AB533D"/>
    <w:rsid w:val="00AC6356"/>
    <w:rsid w:val="00AC6644"/>
    <w:rsid w:val="00AC7097"/>
    <w:rsid w:val="00AD41BA"/>
    <w:rsid w:val="00AE0CBC"/>
    <w:rsid w:val="00AE3782"/>
    <w:rsid w:val="00AE5799"/>
    <w:rsid w:val="00AE5C7A"/>
    <w:rsid w:val="00AF1C00"/>
    <w:rsid w:val="00AF2B76"/>
    <w:rsid w:val="00AF39B5"/>
    <w:rsid w:val="00AF595B"/>
    <w:rsid w:val="00AF7AF8"/>
    <w:rsid w:val="00AF7DA4"/>
    <w:rsid w:val="00B02E9F"/>
    <w:rsid w:val="00B07E13"/>
    <w:rsid w:val="00B10557"/>
    <w:rsid w:val="00B12F58"/>
    <w:rsid w:val="00B20B35"/>
    <w:rsid w:val="00B23A82"/>
    <w:rsid w:val="00B34369"/>
    <w:rsid w:val="00B34F64"/>
    <w:rsid w:val="00B40801"/>
    <w:rsid w:val="00B44A46"/>
    <w:rsid w:val="00B479CD"/>
    <w:rsid w:val="00B50061"/>
    <w:rsid w:val="00B5022A"/>
    <w:rsid w:val="00B52092"/>
    <w:rsid w:val="00B54358"/>
    <w:rsid w:val="00B5541A"/>
    <w:rsid w:val="00B605C1"/>
    <w:rsid w:val="00B6284A"/>
    <w:rsid w:val="00B66E12"/>
    <w:rsid w:val="00B712B1"/>
    <w:rsid w:val="00B76B3A"/>
    <w:rsid w:val="00B81B41"/>
    <w:rsid w:val="00B834ED"/>
    <w:rsid w:val="00B8669A"/>
    <w:rsid w:val="00B92F34"/>
    <w:rsid w:val="00B93AE7"/>
    <w:rsid w:val="00B97B22"/>
    <w:rsid w:val="00BA3DE5"/>
    <w:rsid w:val="00BB40EE"/>
    <w:rsid w:val="00BC032C"/>
    <w:rsid w:val="00BC1980"/>
    <w:rsid w:val="00BC301F"/>
    <w:rsid w:val="00BC70F6"/>
    <w:rsid w:val="00BC77BA"/>
    <w:rsid w:val="00BD008E"/>
    <w:rsid w:val="00BD0E9A"/>
    <w:rsid w:val="00BD738B"/>
    <w:rsid w:val="00BD790C"/>
    <w:rsid w:val="00BE0540"/>
    <w:rsid w:val="00BE0D8E"/>
    <w:rsid w:val="00BE34CD"/>
    <w:rsid w:val="00BF33BD"/>
    <w:rsid w:val="00BF386C"/>
    <w:rsid w:val="00C00458"/>
    <w:rsid w:val="00C00BB9"/>
    <w:rsid w:val="00C022DA"/>
    <w:rsid w:val="00C161A6"/>
    <w:rsid w:val="00C248AA"/>
    <w:rsid w:val="00C24EDE"/>
    <w:rsid w:val="00C250EA"/>
    <w:rsid w:val="00C27B68"/>
    <w:rsid w:val="00C33AD7"/>
    <w:rsid w:val="00C35128"/>
    <w:rsid w:val="00C354D6"/>
    <w:rsid w:val="00C3701F"/>
    <w:rsid w:val="00C37E21"/>
    <w:rsid w:val="00C44C82"/>
    <w:rsid w:val="00C47686"/>
    <w:rsid w:val="00C522F2"/>
    <w:rsid w:val="00C62956"/>
    <w:rsid w:val="00C65240"/>
    <w:rsid w:val="00C7263D"/>
    <w:rsid w:val="00C7476B"/>
    <w:rsid w:val="00C832D2"/>
    <w:rsid w:val="00C84C8F"/>
    <w:rsid w:val="00C869C5"/>
    <w:rsid w:val="00C9026C"/>
    <w:rsid w:val="00C91C04"/>
    <w:rsid w:val="00C94312"/>
    <w:rsid w:val="00C96C51"/>
    <w:rsid w:val="00CA47D2"/>
    <w:rsid w:val="00CB24D6"/>
    <w:rsid w:val="00CC3D6C"/>
    <w:rsid w:val="00CC7CCD"/>
    <w:rsid w:val="00CD25D0"/>
    <w:rsid w:val="00CD7C56"/>
    <w:rsid w:val="00CE193E"/>
    <w:rsid w:val="00CE3E2F"/>
    <w:rsid w:val="00CF3D79"/>
    <w:rsid w:val="00D00B06"/>
    <w:rsid w:val="00D03F4C"/>
    <w:rsid w:val="00D05077"/>
    <w:rsid w:val="00D07522"/>
    <w:rsid w:val="00D078FD"/>
    <w:rsid w:val="00D16A73"/>
    <w:rsid w:val="00D17C28"/>
    <w:rsid w:val="00D21243"/>
    <w:rsid w:val="00D235D4"/>
    <w:rsid w:val="00D237BB"/>
    <w:rsid w:val="00D24FDE"/>
    <w:rsid w:val="00D344BC"/>
    <w:rsid w:val="00D4029B"/>
    <w:rsid w:val="00D469BE"/>
    <w:rsid w:val="00D57205"/>
    <w:rsid w:val="00D64729"/>
    <w:rsid w:val="00D654E1"/>
    <w:rsid w:val="00D67934"/>
    <w:rsid w:val="00D71BE7"/>
    <w:rsid w:val="00D7682D"/>
    <w:rsid w:val="00D85A69"/>
    <w:rsid w:val="00D953A3"/>
    <w:rsid w:val="00DA27DF"/>
    <w:rsid w:val="00DA3D41"/>
    <w:rsid w:val="00DA4CEF"/>
    <w:rsid w:val="00DA7905"/>
    <w:rsid w:val="00DB0EE6"/>
    <w:rsid w:val="00DC1D72"/>
    <w:rsid w:val="00DC6978"/>
    <w:rsid w:val="00DD1821"/>
    <w:rsid w:val="00DD305A"/>
    <w:rsid w:val="00DD6228"/>
    <w:rsid w:val="00DE411A"/>
    <w:rsid w:val="00DF057C"/>
    <w:rsid w:val="00DF0E14"/>
    <w:rsid w:val="00DF627F"/>
    <w:rsid w:val="00E01281"/>
    <w:rsid w:val="00E01A66"/>
    <w:rsid w:val="00E03896"/>
    <w:rsid w:val="00E061EE"/>
    <w:rsid w:val="00E12538"/>
    <w:rsid w:val="00E26F93"/>
    <w:rsid w:val="00E328A1"/>
    <w:rsid w:val="00E3502F"/>
    <w:rsid w:val="00E3534E"/>
    <w:rsid w:val="00E35CEB"/>
    <w:rsid w:val="00E376B6"/>
    <w:rsid w:val="00E432A9"/>
    <w:rsid w:val="00E43D5E"/>
    <w:rsid w:val="00E47698"/>
    <w:rsid w:val="00E710AB"/>
    <w:rsid w:val="00E71AB4"/>
    <w:rsid w:val="00E770AA"/>
    <w:rsid w:val="00E82536"/>
    <w:rsid w:val="00E827A0"/>
    <w:rsid w:val="00E8471A"/>
    <w:rsid w:val="00E901D0"/>
    <w:rsid w:val="00E92E5A"/>
    <w:rsid w:val="00E9532E"/>
    <w:rsid w:val="00E95569"/>
    <w:rsid w:val="00E962FB"/>
    <w:rsid w:val="00EA309B"/>
    <w:rsid w:val="00EB3E7E"/>
    <w:rsid w:val="00ED31F1"/>
    <w:rsid w:val="00EE093B"/>
    <w:rsid w:val="00EE11D9"/>
    <w:rsid w:val="00EE1A5F"/>
    <w:rsid w:val="00EE7BF4"/>
    <w:rsid w:val="00EF02BA"/>
    <w:rsid w:val="00EF607A"/>
    <w:rsid w:val="00F05CB0"/>
    <w:rsid w:val="00F07D61"/>
    <w:rsid w:val="00F11706"/>
    <w:rsid w:val="00F16140"/>
    <w:rsid w:val="00F2107C"/>
    <w:rsid w:val="00F24138"/>
    <w:rsid w:val="00F25165"/>
    <w:rsid w:val="00F26586"/>
    <w:rsid w:val="00F32603"/>
    <w:rsid w:val="00F36203"/>
    <w:rsid w:val="00F365CC"/>
    <w:rsid w:val="00F37386"/>
    <w:rsid w:val="00F373FC"/>
    <w:rsid w:val="00F43FA0"/>
    <w:rsid w:val="00F44966"/>
    <w:rsid w:val="00F47048"/>
    <w:rsid w:val="00F471CD"/>
    <w:rsid w:val="00F505B6"/>
    <w:rsid w:val="00F512C8"/>
    <w:rsid w:val="00F51673"/>
    <w:rsid w:val="00F51687"/>
    <w:rsid w:val="00F54572"/>
    <w:rsid w:val="00F56837"/>
    <w:rsid w:val="00F630ED"/>
    <w:rsid w:val="00F6440E"/>
    <w:rsid w:val="00F64AA5"/>
    <w:rsid w:val="00F66B54"/>
    <w:rsid w:val="00F676E7"/>
    <w:rsid w:val="00F701BC"/>
    <w:rsid w:val="00F719BB"/>
    <w:rsid w:val="00F7201B"/>
    <w:rsid w:val="00F73376"/>
    <w:rsid w:val="00F76126"/>
    <w:rsid w:val="00F76B5A"/>
    <w:rsid w:val="00F80017"/>
    <w:rsid w:val="00F82CDB"/>
    <w:rsid w:val="00F847A6"/>
    <w:rsid w:val="00F86243"/>
    <w:rsid w:val="00F876E4"/>
    <w:rsid w:val="00F91CE2"/>
    <w:rsid w:val="00F928B8"/>
    <w:rsid w:val="00F95A7F"/>
    <w:rsid w:val="00F96883"/>
    <w:rsid w:val="00F96B37"/>
    <w:rsid w:val="00FA0D17"/>
    <w:rsid w:val="00FB11F4"/>
    <w:rsid w:val="00FB1CA8"/>
    <w:rsid w:val="00FB2EA5"/>
    <w:rsid w:val="00FB38D2"/>
    <w:rsid w:val="00FB553D"/>
    <w:rsid w:val="00FB59DD"/>
    <w:rsid w:val="00FB68A6"/>
    <w:rsid w:val="00FC2016"/>
    <w:rsid w:val="00FC4FEB"/>
    <w:rsid w:val="00FC5C21"/>
    <w:rsid w:val="00FD2A01"/>
    <w:rsid w:val="00FD5EAF"/>
    <w:rsid w:val="00FE0364"/>
    <w:rsid w:val="00FE1D9F"/>
    <w:rsid w:val="00FE2F9D"/>
    <w:rsid w:val="00FE3E3C"/>
    <w:rsid w:val="00FE5A22"/>
    <w:rsid w:val="00FF0216"/>
    <w:rsid w:val="00FF323E"/>
    <w:rsid w:val="00FF5959"/>
    <w:rsid w:val="00FF70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4EEB6C"/>
  <w15:chartTrackingRefBased/>
  <w15:docId w15:val="{70D1DF6A-0132-491A-B857-C524EFBA12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11BD3"/>
    <w:pPr>
      <w:tabs>
        <w:tab w:val="center" w:pos="4680"/>
        <w:tab w:val="right" w:pos="9360"/>
      </w:tabs>
      <w:spacing w:after="0" w:line="240" w:lineRule="auto"/>
    </w:pPr>
  </w:style>
  <w:style w:type="character" w:customStyle="1" w:styleId="HeaderChar">
    <w:name w:val="Header Char"/>
    <w:basedOn w:val="DefaultParagraphFont"/>
    <w:link w:val="Header"/>
    <w:uiPriority w:val="99"/>
    <w:rsid w:val="00211BD3"/>
  </w:style>
  <w:style w:type="paragraph" w:styleId="Footer">
    <w:name w:val="footer"/>
    <w:basedOn w:val="Normal"/>
    <w:link w:val="FooterChar"/>
    <w:uiPriority w:val="99"/>
    <w:unhideWhenUsed/>
    <w:rsid w:val="00211BD3"/>
    <w:pPr>
      <w:tabs>
        <w:tab w:val="center" w:pos="4680"/>
        <w:tab w:val="right" w:pos="9360"/>
      </w:tabs>
      <w:spacing w:after="0" w:line="240" w:lineRule="auto"/>
    </w:pPr>
  </w:style>
  <w:style w:type="character" w:customStyle="1" w:styleId="FooterChar">
    <w:name w:val="Footer Char"/>
    <w:basedOn w:val="DefaultParagraphFont"/>
    <w:link w:val="Footer"/>
    <w:uiPriority w:val="99"/>
    <w:rsid w:val="00211BD3"/>
  </w:style>
  <w:style w:type="character" w:styleId="Hyperlink">
    <w:name w:val="Hyperlink"/>
    <w:basedOn w:val="DefaultParagraphFont"/>
    <w:uiPriority w:val="99"/>
    <w:unhideWhenUsed/>
    <w:rsid w:val="000542CC"/>
    <w:rPr>
      <w:color w:val="0563C1" w:themeColor="hyperlink"/>
      <w:u w:val="single"/>
    </w:rPr>
  </w:style>
  <w:style w:type="character" w:styleId="UnresolvedMention">
    <w:name w:val="Unresolved Mention"/>
    <w:basedOn w:val="DefaultParagraphFont"/>
    <w:uiPriority w:val="99"/>
    <w:semiHidden/>
    <w:unhideWhenUsed/>
    <w:rsid w:val="000542CC"/>
    <w:rPr>
      <w:color w:val="605E5C"/>
      <w:shd w:val="clear" w:color="auto" w:fill="E1DFDD"/>
    </w:rPr>
  </w:style>
  <w:style w:type="character" w:styleId="Strong">
    <w:name w:val="Strong"/>
    <w:basedOn w:val="DefaultParagraphFont"/>
    <w:uiPriority w:val="22"/>
    <w:qFormat/>
    <w:rsid w:val="008134B7"/>
    <w:rPr>
      <w:b/>
      <w:bCs/>
    </w:rPr>
  </w:style>
  <w:style w:type="character" w:styleId="CommentReference">
    <w:name w:val="annotation reference"/>
    <w:basedOn w:val="DefaultParagraphFont"/>
    <w:uiPriority w:val="99"/>
    <w:semiHidden/>
    <w:unhideWhenUsed/>
    <w:rsid w:val="00184DCD"/>
    <w:rPr>
      <w:sz w:val="16"/>
      <w:szCs w:val="16"/>
    </w:rPr>
  </w:style>
  <w:style w:type="paragraph" w:styleId="CommentText">
    <w:name w:val="annotation text"/>
    <w:basedOn w:val="Normal"/>
    <w:link w:val="CommentTextChar"/>
    <w:uiPriority w:val="99"/>
    <w:unhideWhenUsed/>
    <w:rsid w:val="00184DCD"/>
    <w:pPr>
      <w:spacing w:line="240" w:lineRule="auto"/>
    </w:pPr>
    <w:rPr>
      <w:sz w:val="20"/>
      <w:szCs w:val="20"/>
    </w:rPr>
  </w:style>
  <w:style w:type="character" w:customStyle="1" w:styleId="CommentTextChar">
    <w:name w:val="Comment Text Char"/>
    <w:basedOn w:val="DefaultParagraphFont"/>
    <w:link w:val="CommentText"/>
    <w:uiPriority w:val="99"/>
    <w:rsid w:val="00184DCD"/>
    <w:rPr>
      <w:sz w:val="20"/>
      <w:szCs w:val="20"/>
    </w:rPr>
  </w:style>
  <w:style w:type="paragraph" w:styleId="Revision">
    <w:name w:val="Revision"/>
    <w:hidden/>
    <w:uiPriority w:val="99"/>
    <w:semiHidden/>
    <w:rsid w:val="00184DCD"/>
    <w:pPr>
      <w:spacing w:after="0" w:line="240" w:lineRule="auto"/>
    </w:pPr>
  </w:style>
  <w:style w:type="character" w:styleId="FollowedHyperlink">
    <w:name w:val="FollowedHyperlink"/>
    <w:basedOn w:val="DefaultParagraphFont"/>
    <w:uiPriority w:val="99"/>
    <w:semiHidden/>
    <w:unhideWhenUsed/>
    <w:rsid w:val="00672CD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940092">
      <w:bodyDiv w:val="1"/>
      <w:marLeft w:val="0"/>
      <w:marRight w:val="0"/>
      <w:marTop w:val="0"/>
      <w:marBottom w:val="0"/>
      <w:divBdr>
        <w:top w:val="none" w:sz="0" w:space="0" w:color="auto"/>
        <w:left w:val="none" w:sz="0" w:space="0" w:color="auto"/>
        <w:bottom w:val="none" w:sz="0" w:space="0" w:color="auto"/>
        <w:right w:val="none" w:sz="0" w:space="0" w:color="auto"/>
      </w:divBdr>
    </w:div>
    <w:div w:id="124781131">
      <w:bodyDiv w:val="1"/>
      <w:marLeft w:val="0"/>
      <w:marRight w:val="0"/>
      <w:marTop w:val="0"/>
      <w:marBottom w:val="0"/>
      <w:divBdr>
        <w:top w:val="none" w:sz="0" w:space="0" w:color="auto"/>
        <w:left w:val="none" w:sz="0" w:space="0" w:color="auto"/>
        <w:bottom w:val="none" w:sz="0" w:space="0" w:color="auto"/>
        <w:right w:val="none" w:sz="0" w:space="0" w:color="auto"/>
      </w:divBdr>
    </w:div>
    <w:div w:id="139881832">
      <w:bodyDiv w:val="1"/>
      <w:marLeft w:val="0"/>
      <w:marRight w:val="0"/>
      <w:marTop w:val="0"/>
      <w:marBottom w:val="0"/>
      <w:divBdr>
        <w:top w:val="none" w:sz="0" w:space="0" w:color="auto"/>
        <w:left w:val="none" w:sz="0" w:space="0" w:color="auto"/>
        <w:bottom w:val="none" w:sz="0" w:space="0" w:color="auto"/>
        <w:right w:val="none" w:sz="0" w:space="0" w:color="auto"/>
      </w:divBdr>
    </w:div>
    <w:div w:id="270867709">
      <w:bodyDiv w:val="1"/>
      <w:marLeft w:val="0"/>
      <w:marRight w:val="0"/>
      <w:marTop w:val="0"/>
      <w:marBottom w:val="0"/>
      <w:divBdr>
        <w:top w:val="none" w:sz="0" w:space="0" w:color="auto"/>
        <w:left w:val="none" w:sz="0" w:space="0" w:color="auto"/>
        <w:bottom w:val="none" w:sz="0" w:space="0" w:color="auto"/>
        <w:right w:val="none" w:sz="0" w:space="0" w:color="auto"/>
      </w:divBdr>
    </w:div>
    <w:div w:id="307126475">
      <w:bodyDiv w:val="1"/>
      <w:marLeft w:val="0"/>
      <w:marRight w:val="0"/>
      <w:marTop w:val="0"/>
      <w:marBottom w:val="0"/>
      <w:divBdr>
        <w:top w:val="none" w:sz="0" w:space="0" w:color="auto"/>
        <w:left w:val="none" w:sz="0" w:space="0" w:color="auto"/>
        <w:bottom w:val="none" w:sz="0" w:space="0" w:color="auto"/>
        <w:right w:val="none" w:sz="0" w:space="0" w:color="auto"/>
      </w:divBdr>
    </w:div>
    <w:div w:id="308242590">
      <w:bodyDiv w:val="1"/>
      <w:marLeft w:val="0"/>
      <w:marRight w:val="0"/>
      <w:marTop w:val="0"/>
      <w:marBottom w:val="0"/>
      <w:divBdr>
        <w:top w:val="none" w:sz="0" w:space="0" w:color="auto"/>
        <w:left w:val="none" w:sz="0" w:space="0" w:color="auto"/>
        <w:bottom w:val="none" w:sz="0" w:space="0" w:color="auto"/>
        <w:right w:val="none" w:sz="0" w:space="0" w:color="auto"/>
      </w:divBdr>
    </w:div>
    <w:div w:id="364018261">
      <w:bodyDiv w:val="1"/>
      <w:marLeft w:val="0"/>
      <w:marRight w:val="0"/>
      <w:marTop w:val="0"/>
      <w:marBottom w:val="0"/>
      <w:divBdr>
        <w:top w:val="none" w:sz="0" w:space="0" w:color="auto"/>
        <w:left w:val="none" w:sz="0" w:space="0" w:color="auto"/>
        <w:bottom w:val="none" w:sz="0" w:space="0" w:color="auto"/>
        <w:right w:val="none" w:sz="0" w:space="0" w:color="auto"/>
      </w:divBdr>
    </w:div>
    <w:div w:id="378550988">
      <w:bodyDiv w:val="1"/>
      <w:marLeft w:val="0"/>
      <w:marRight w:val="0"/>
      <w:marTop w:val="0"/>
      <w:marBottom w:val="0"/>
      <w:divBdr>
        <w:top w:val="none" w:sz="0" w:space="0" w:color="auto"/>
        <w:left w:val="none" w:sz="0" w:space="0" w:color="auto"/>
        <w:bottom w:val="none" w:sz="0" w:space="0" w:color="auto"/>
        <w:right w:val="none" w:sz="0" w:space="0" w:color="auto"/>
      </w:divBdr>
      <w:divsChild>
        <w:div w:id="1681081339">
          <w:marLeft w:val="0"/>
          <w:marRight w:val="0"/>
          <w:marTop w:val="0"/>
          <w:marBottom w:val="300"/>
          <w:divBdr>
            <w:top w:val="none" w:sz="0" w:space="0" w:color="auto"/>
            <w:left w:val="none" w:sz="0" w:space="0" w:color="auto"/>
            <w:bottom w:val="none" w:sz="0" w:space="0" w:color="auto"/>
            <w:right w:val="none" w:sz="0" w:space="0" w:color="auto"/>
          </w:divBdr>
        </w:div>
      </w:divsChild>
    </w:div>
    <w:div w:id="424108512">
      <w:bodyDiv w:val="1"/>
      <w:marLeft w:val="0"/>
      <w:marRight w:val="0"/>
      <w:marTop w:val="0"/>
      <w:marBottom w:val="0"/>
      <w:divBdr>
        <w:top w:val="none" w:sz="0" w:space="0" w:color="auto"/>
        <w:left w:val="none" w:sz="0" w:space="0" w:color="auto"/>
        <w:bottom w:val="none" w:sz="0" w:space="0" w:color="auto"/>
        <w:right w:val="none" w:sz="0" w:space="0" w:color="auto"/>
      </w:divBdr>
    </w:div>
    <w:div w:id="429811730">
      <w:bodyDiv w:val="1"/>
      <w:marLeft w:val="0"/>
      <w:marRight w:val="0"/>
      <w:marTop w:val="0"/>
      <w:marBottom w:val="0"/>
      <w:divBdr>
        <w:top w:val="none" w:sz="0" w:space="0" w:color="auto"/>
        <w:left w:val="none" w:sz="0" w:space="0" w:color="auto"/>
        <w:bottom w:val="none" w:sz="0" w:space="0" w:color="auto"/>
        <w:right w:val="none" w:sz="0" w:space="0" w:color="auto"/>
      </w:divBdr>
    </w:div>
    <w:div w:id="471673470">
      <w:bodyDiv w:val="1"/>
      <w:marLeft w:val="0"/>
      <w:marRight w:val="0"/>
      <w:marTop w:val="0"/>
      <w:marBottom w:val="0"/>
      <w:divBdr>
        <w:top w:val="none" w:sz="0" w:space="0" w:color="auto"/>
        <w:left w:val="none" w:sz="0" w:space="0" w:color="auto"/>
        <w:bottom w:val="none" w:sz="0" w:space="0" w:color="auto"/>
        <w:right w:val="none" w:sz="0" w:space="0" w:color="auto"/>
      </w:divBdr>
    </w:div>
    <w:div w:id="480318109">
      <w:bodyDiv w:val="1"/>
      <w:marLeft w:val="0"/>
      <w:marRight w:val="0"/>
      <w:marTop w:val="0"/>
      <w:marBottom w:val="0"/>
      <w:divBdr>
        <w:top w:val="none" w:sz="0" w:space="0" w:color="auto"/>
        <w:left w:val="none" w:sz="0" w:space="0" w:color="auto"/>
        <w:bottom w:val="none" w:sz="0" w:space="0" w:color="auto"/>
        <w:right w:val="none" w:sz="0" w:space="0" w:color="auto"/>
      </w:divBdr>
      <w:divsChild>
        <w:div w:id="1378160569">
          <w:marLeft w:val="0"/>
          <w:marRight w:val="0"/>
          <w:marTop w:val="0"/>
          <w:marBottom w:val="0"/>
          <w:divBdr>
            <w:top w:val="none" w:sz="0" w:space="0" w:color="auto"/>
            <w:left w:val="none" w:sz="0" w:space="0" w:color="auto"/>
            <w:bottom w:val="none" w:sz="0" w:space="0" w:color="auto"/>
            <w:right w:val="none" w:sz="0" w:space="0" w:color="auto"/>
          </w:divBdr>
          <w:divsChild>
            <w:div w:id="1302078512">
              <w:marLeft w:val="0"/>
              <w:marRight w:val="0"/>
              <w:marTop w:val="0"/>
              <w:marBottom w:val="0"/>
              <w:divBdr>
                <w:top w:val="none" w:sz="0" w:space="0" w:color="auto"/>
                <w:left w:val="none" w:sz="0" w:space="0" w:color="auto"/>
                <w:bottom w:val="none" w:sz="0" w:space="0" w:color="auto"/>
                <w:right w:val="none" w:sz="0" w:space="0" w:color="auto"/>
              </w:divBdr>
            </w:div>
          </w:divsChild>
        </w:div>
        <w:div w:id="84348446">
          <w:marLeft w:val="0"/>
          <w:marRight w:val="0"/>
          <w:marTop w:val="0"/>
          <w:marBottom w:val="0"/>
          <w:divBdr>
            <w:top w:val="none" w:sz="0" w:space="0" w:color="auto"/>
            <w:left w:val="none" w:sz="0" w:space="0" w:color="auto"/>
            <w:bottom w:val="none" w:sz="0" w:space="0" w:color="auto"/>
            <w:right w:val="none" w:sz="0" w:space="0" w:color="auto"/>
          </w:divBdr>
          <w:divsChild>
            <w:div w:id="1148980038">
              <w:marLeft w:val="0"/>
              <w:marRight w:val="0"/>
              <w:marTop w:val="0"/>
              <w:marBottom w:val="0"/>
              <w:divBdr>
                <w:top w:val="none" w:sz="0" w:space="0" w:color="auto"/>
                <w:left w:val="none" w:sz="0" w:space="0" w:color="auto"/>
                <w:bottom w:val="none" w:sz="0" w:space="0" w:color="auto"/>
                <w:right w:val="none" w:sz="0" w:space="0" w:color="auto"/>
              </w:divBdr>
              <w:divsChild>
                <w:div w:id="555312771">
                  <w:marLeft w:val="0"/>
                  <w:marRight w:val="0"/>
                  <w:marTop w:val="0"/>
                  <w:marBottom w:val="0"/>
                  <w:divBdr>
                    <w:top w:val="none" w:sz="0" w:space="0" w:color="auto"/>
                    <w:left w:val="none" w:sz="0" w:space="0" w:color="auto"/>
                    <w:bottom w:val="none" w:sz="0" w:space="0" w:color="auto"/>
                    <w:right w:val="none" w:sz="0" w:space="0" w:color="auto"/>
                  </w:divBdr>
                  <w:divsChild>
                    <w:div w:id="753094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3030811">
      <w:bodyDiv w:val="1"/>
      <w:marLeft w:val="0"/>
      <w:marRight w:val="0"/>
      <w:marTop w:val="0"/>
      <w:marBottom w:val="0"/>
      <w:divBdr>
        <w:top w:val="none" w:sz="0" w:space="0" w:color="auto"/>
        <w:left w:val="none" w:sz="0" w:space="0" w:color="auto"/>
        <w:bottom w:val="none" w:sz="0" w:space="0" w:color="auto"/>
        <w:right w:val="none" w:sz="0" w:space="0" w:color="auto"/>
      </w:divBdr>
      <w:divsChild>
        <w:div w:id="1442798862">
          <w:marLeft w:val="0"/>
          <w:marRight w:val="0"/>
          <w:marTop w:val="0"/>
          <w:marBottom w:val="0"/>
          <w:divBdr>
            <w:top w:val="none" w:sz="0" w:space="0" w:color="auto"/>
            <w:left w:val="none" w:sz="0" w:space="0" w:color="auto"/>
            <w:bottom w:val="none" w:sz="0" w:space="0" w:color="auto"/>
            <w:right w:val="none" w:sz="0" w:space="0" w:color="auto"/>
          </w:divBdr>
          <w:divsChild>
            <w:div w:id="405536925">
              <w:marLeft w:val="0"/>
              <w:marRight w:val="0"/>
              <w:marTop w:val="0"/>
              <w:marBottom w:val="0"/>
              <w:divBdr>
                <w:top w:val="none" w:sz="0" w:space="0" w:color="auto"/>
                <w:left w:val="none" w:sz="0" w:space="0" w:color="auto"/>
                <w:bottom w:val="none" w:sz="0" w:space="0" w:color="auto"/>
                <w:right w:val="none" w:sz="0" w:space="0" w:color="auto"/>
              </w:divBdr>
            </w:div>
            <w:div w:id="531384553">
              <w:marLeft w:val="0"/>
              <w:marRight w:val="0"/>
              <w:marTop w:val="0"/>
              <w:marBottom w:val="0"/>
              <w:divBdr>
                <w:top w:val="none" w:sz="0" w:space="0" w:color="auto"/>
                <w:left w:val="none" w:sz="0" w:space="0" w:color="auto"/>
                <w:bottom w:val="none" w:sz="0" w:space="0" w:color="auto"/>
                <w:right w:val="none" w:sz="0" w:space="0" w:color="auto"/>
              </w:divBdr>
            </w:div>
            <w:div w:id="1663584667">
              <w:marLeft w:val="0"/>
              <w:marRight w:val="0"/>
              <w:marTop w:val="0"/>
              <w:marBottom w:val="0"/>
              <w:divBdr>
                <w:top w:val="none" w:sz="0" w:space="0" w:color="auto"/>
                <w:left w:val="none" w:sz="0" w:space="0" w:color="auto"/>
                <w:bottom w:val="none" w:sz="0" w:space="0" w:color="auto"/>
                <w:right w:val="none" w:sz="0" w:space="0" w:color="auto"/>
              </w:divBdr>
              <w:divsChild>
                <w:div w:id="1018505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4405935">
          <w:marLeft w:val="0"/>
          <w:marRight w:val="0"/>
          <w:marTop w:val="0"/>
          <w:marBottom w:val="0"/>
          <w:divBdr>
            <w:top w:val="none" w:sz="0" w:space="0" w:color="auto"/>
            <w:left w:val="none" w:sz="0" w:space="0" w:color="auto"/>
            <w:bottom w:val="none" w:sz="0" w:space="0" w:color="auto"/>
            <w:right w:val="none" w:sz="0" w:space="0" w:color="auto"/>
          </w:divBdr>
          <w:divsChild>
            <w:div w:id="1839035201">
              <w:marLeft w:val="0"/>
              <w:marRight w:val="0"/>
              <w:marTop w:val="0"/>
              <w:marBottom w:val="0"/>
              <w:divBdr>
                <w:top w:val="none" w:sz="0" w:space="0" w:color="auto"/>
                <w:left w:val="none" w:sz="0" w:space="0" w:color="auto"/>
                <w:bottom w:val="none" w:sz="0" w:space="0" w:color="auto"/>
                <w:right w:val="none" w:sz="0" w:space="0" w:color="auto"/>
              </w:divBdr>
              <w:divsChild>
                <w:div w:id="1197504530">
                  <w:marLeft w:val="0"/>
                  <w:marRight w:val="0"/>
                  <w:marTop w:val="0"/>
                  <w:marBottom w:val="0"/>
                  <w:divBdr>
                    <w:top w:val="none" w:sz="0" w:space="0" w:color="auto"/>
                    <w:left w:val="none" w:sz="0" w:space="0" w:color="auto"/>
                    <w:bottom w:val="none" w:sz="0" w:space="0" w:color="auto"/>
                    <w:right w:val="none" w:sz="0" w:space="0" w:color="auto"/>
                  </w:divBdr>
                  <w:divsChild>
                    <w:div w:id="44332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0138880">
      <w:bodyDiv w:val="1"/>
      <w:marLeft w:val="0"/>
      <w:marRight w:val="0"/>
      <w:marTop w:val="0"/>
      <w:marBottom w:val="0"/>
      <w:divBdr>
        <w:top w:val="none" w:sz="0" w:space="0" w:color="auto"/>
        <w:left w:val="none" w:sz="0" w:space="0" w:color="auto"/>
        <w:bottom w:val="none" w:sz="0" w:space="0" w:color="auto"/>
        <w:right w:val="none" w:sz="0" w:space="0" w:color="auto"/>
      </w:divBdr>
    </w:div>
    <w:div w:id="634334934">
      <w:bodyDiv w:val="1"/>
      <w:marLeft w:val="0"/>
      <w:marRight w:val="0"/>
      <w:marTop w:val="0"/>
      <w:marBottom w:val="0"/>
      <w:divBdr>
        <w:top w:val="none" w:sz="0" w:space="0" w:color="auto"/>
        <w:left w:val="none" w:sz="0" w:space="0" w:color="auto"/>
        <w:bottom w:val="none" w:sz="0" w:space="0" w:color="auto"/>
        <w:right w:val="none" w:sz="0" w:space="0" w:color="auto"/>
      </w:divBdr>
    </w:div>
    <w:div w:id="665865300">
      <w:bodyDiv w:val="1"/>
      <w:marLeft w:val="0"/>
      <w:marRight w:val="0"/>
      <w:marTop w:val="0"/>
      <w:marBottom w:val="0"/>
      <w:divBdr>
        <w:top w:val="none" w:sz="0" w:space="0" w:color="auto"/>
        <w:left w:val="none" w:sz="0" w:space="0" w:color="auto"/>
        <w:bottom w:val="none" w:sz="0" w:space="0" w:color="auto"/>
        <w:right w:val="none" w:sz="0" w:space="0" w:color="auto"/>
      </w:divBdr>
    </w:div>
    <w:div w:id="701590267">
      <w:bodyDiv w:val="1"/>
      <w:marLeft w:val="0"/>
      <w:marRight w:val="0"/>
      <w:marTop w:val="0"/>
      <w:marBottom w:val="0"/>
      <w:divBdr>
        <w:top w:val="none" w:sz="0" w:space="0" w:color="auto"/>
        <w:left w:val="none" w:sz="0" w:space="0" w:color="auto"/>
        <w:bottom w:val="none" w:sz="0" w:space="0" w:color="auto"/>
        <w:right w:val="none" w:sz="0" w:space="0" w:color="auto"/>
      </w:divBdr>
    </w:div>
    <w:div w:id="747458673">
      <w:bodyDiv w:val="1"/>
      <w:marLeft w:val="0"/>
      <w:marRight w:val="0"/>
      <w:marTop w:val="0"/>
      <w:marBottom w:val="0"/>
      <w:divBdr>
        <w:top w:val="none" w:sz="0" w:space="0" w:color="auto"/>
        <w:left w:val="none" w:sz="0" w:space="0" w:color="auto"/>
        <w:bottom w:val="none" w:sz="0" w:space="0" w:color="auto"/>
        <w:right w:val="none" w:sz="0" w:space="0" w:color="auto"/>
      </w:divBdr>
    </w:div>
    <w:div w:id="761071480">
      <w:bodyDiv w:val="1"/>
      <w:marLeft w:val="0"/>
      <w:marRight w:val="0"/>
      <w:marTop w:val="0"/>
      <w:marBottom w:val="0"/>
      <w:divBdr>
        <w:top w:val="none" w:sz="0" w:space="0" w:color="auto"/>
        <w:left w:val="none" w:sz="0" w:space="0" w:color="auto"/>
        <w:bottom w:val="none" w:sz="0" w:space="0" w:color="auto"/>
        <w:right w:val="none" w:sz="0" w:space="0" w:color="auto"/>
      </w:divBdr>
    </w:div>
    <w:div w:id="813983411">
      <w:bodyDiv w:val="1"/>
      <w:marLeft w:val="0"/>
      <w:marRight w:val="0"/>
      <w:marTop w:val="0"/>
      <w:marBottom w:val="0"/>
      <w:divBdr>
        <w:top w:val="none" w:sz="0" w:space="0" w:color="auto"/>
        <w:left w:val="none" w:sz="0" w:space="0" w:color="auto"/>
        <w:bottom w:val="none" w:sz="0" w:space="0" w:color="auto"/>
        <w:right w:val="none" w:sz="0" w:space="0" w:color="auto"/>
      </w:divBdr>
    </w:div>
    <w:div w:id="902637882">
      <w:bodyDiv w:val="1"/>
      <w:marLeft w:val="0"/>
      <w:marRight w:val="0"/>
      <w:marTop w:val="0"/>
      <w:marBottom w:val="0"/>
      <w:divBdr>
        <w:top w:val="none" w:sz="0" w:space="0" w:color="auto"/>
        <w:left w:val="none" w:sz="0" w:space="0" w:color="auto"/>
        <w:bottom w:val="none" w:sz="0" w:space="0" w:color="auto"/>
        <w:right w:val="none" w:sz="0" w:space="0" w:color="auto"/>
      </w:divBdr>
    </w:div>
    <w:div w:id="918909175">
      <w:bodyDiv w:val="1"/>
      <w:marLeft w:val="0"/>
      <w:marRight w:val="0"/>
      <w:marTop w:val="0"/>
      <w:marBottom w:val="0"/>
      <w:divBdr>
        <w:top w:val="none" w:sz="0" w:space="0" w:color="auto"/>
        <w:left w:val="none" w:sz="0" w:space="0" w:color="auto"/>
        <w:bottom w:val="none" w:sz="0" w:space="0" w:color="auto"/>
        <w:right w:val="none" w:sz="0" w:space="0" w:color="auto"/>
      </w:divBdr>
    </w:div>
    <w:div w:id="965938960">
      <w:bodyDiv w:val="1"/>
      <w:marLeft w:val="0"/>
      <w:marRight w:val="0"/>
      <w:marTop w:val="0"/>
      <w:marBottom w:val="0"/>
      <w:divBdr>
        <w:top w:val="none" w:sz="0" w:space="0" w:color="auto"/>
        <w:left w:val="none" w:sz="0" w:space="0" w:color="auto"/>
        <w:bottom w:val="none" w:sz="0" w:space="0" w:color="auto"/>
        <w:right w:val="none" w:sz="0" w:space="0" w:color="auto"/>
      </w:divBdr>
    </w:div>
    <w:div w:id="970206371">
      <w:bodyDiv w:val="1"/>
      <w:marLeft w:val="0"/>
      <w:marRight w:val="0"/>
      <w:marTop w:val="0"/>
      <w:marBottom w:val="0"/>
      <w:divBdr>
        <w:top w:val="none" w:sz="0" w:space="0" w:color="auto"/>
        <w:left w:val="none" w:sz="0" w:space="0" w:color="auto"/>
        <w:bottom w:val="none" w:sz="0" w:space="0" w:color="auto"/>
        <w:right w:val="none" w:sz="0" w:space="0" w:color="auto"/>
      </w:divBdr>
    </w:div>
    <w:div w:id="1013342467">
      <w:bodyDiv w:val="1"/>
      <w:marLeft w:val="0"/>
      <w:marRight w:val="0"/>
      <w:marTop w:val="0"/>
      <w:marBottom w:val="0"/>
      <w:divBdr>
        <w:top w:val="none" w:sz="0" w:space="0" w:color="auto"/>
        <w:left w:val="none" w:sz="0" w:space="0" w:color="auto"/>
        <w:bottom w:val="none" w:sz="0" w:space="0" w:color="auto"/>
        <w:right w:val="none" w:sz="0" w:space="0" w:color="auto"/>
      </w:divBdr>
    </w:div>
    <w:div w:id="1021127151">
      <w:bodyDiv w:val="1"/>
      <w:marLeft w:val="0"/>
      <w:marRight w:val="0"/>
      <w:marTop w:val="0"/>
      <w:marBottom w:val="0"/>
      <w:divBdr>
        <w:top w:val="none" w:sz="0" w:space="0" w:color="auto"/>
        <w:left w:val="none" w:sz="0" w:space="0" w:color="auto"/>
        <w:bottom w:val="none" w:sz="0" w:space="0" w:color="auto"/>
        <w:right w:val="none" w:sz="0" w:space="0" w:color="auto"/>
      </w:divBdr>
    </w:div>
    <w:div w:id="1022241755">
      <w:bodyDiv w:val="1"/>
      <w:marLeft w:val="0"/>
      <w:marRight w:val="0"/>
      <w:marTop w:val="0"/>
      <w:marBottom w:val="0"/>
      <w:divBdr>
        <w:top w:val="none" w:sz="0" w:space="0" w:color="auto"/>
        <w:left w:val="none" w:sz="0" w:space="0" w:color="auto"/>
        <w:bottom w:val="none" w:sz="0" w:space="0" w:color="auto"/>
        <w:right w:val="none" w:sz="0" w:space="0" w:color="auto"/>
      </w:divBdr>
    </w:div>
    <w:div w:id="1052576751">
      <w:bodyDiv w:val="1"/>
      <w:marLeft w:val="0"/>
      <w:marRight w:val="0"/>
      <w:marTop w:val="0"/>
      <w:marBottom w:val="0"/>
      <w:divBdr>
        <w:top w:val="none" w:sz="0" w:space="0" w:color="auto"/>
        <w:left w:val="none" w:sz="0" w:space="0" w:color="auto"/>
        <w:bottom w:val="none" w:sz="0" w:space="0" w:color="auto"/>
        <w:right w:val="none" w:sz="0" w:space="0" w:color="auto"/>
      </w:divBdr>
    </w:div>
    <w:div w:id="1068844846">
      <w:bodyDiv w:val="1"/>
      <w:marLeft w:val="0"/>
      <w:marRight w:val="0"/>
      <w:marTop w:val="0"/>
      <w:marBottom w:val="0"/>
      <w:divBdr>
        <w:top w:val="none" w:sz="0" w:space="0" w:color="auto"/>
        <w:left w:val="none" w:sz="0" w:space="0" w:color="auto"/>
        <w:bottom w:val="none" w:sz="0" w:space="0" w:color="auto"/>
        <w:right w:val="none" w:sz="0" w:space="0" w:color="auto"/>
      </w:divBdr>
    </w:div>
    <w:div w:id="1243028586">
      <w:bodyDiv w:val="1"/>
      <w:marLeft w:val="0"/>
      <w:marRight w:val="0"/>
      <w:marTop w:val="0"/>
      <w:marBottom w:val="0"/>
      <w:divBdr>
        <w:top w:val="none" w:sz="0" w:space="0" w:color="auto"/>
        <w:left w:val="none" w:sz="0" w:space="0" w:color="auto"/>
        <w:bottom w:val="none" w:sz="0" w:space="0" w:color="auto"/>
        <w:right w:val="none" w:sz="0" w:space="0" w:color="auto"/>
      </w:divBdr>
    </w:div>
    <w:div w:id="1257203895">
      <w:bodyDiv w:val="1"/>
      <w:marLeft w:val="0"/>
      <w:marRight w:val="0"/>
      <w:marTop w:val="0"/>
      <w:marBottom w:val="0"/>
      <w:divBdr>
        <w:top w:val="none" w:sz="0" w:space="0" w:color="auto"/>
        <w:left w:val="none" w:sz="0" w:space="0" w:color="auto"/>
        <w:bottom w:val="none" w:sz="0" w:space="0" w:color="auto"/>
        <w:right w:val="none" w:sz="0" w:space="0" w:color="auto"/>
      </w:divBdr>
    </w:div>
    <w:div w:id="1277370131">
      <w:bodyDiv w:val="1"/>
      <w:marLeft w:val="0"/>
      <w:marRight w:val="0"/>
      <w:marTop w:val="0"/>
      <w:marBottom w:val="0"/>
      <w:divBdr>
        <w:top w:val="none" w:sz="0" w:space="0" w:color="auto"/>
        <w:left w:val="none" w:sz="0" w:space="0" w:color="auto"/>
        <w:bottom w:val="none" w:sz="0" w:space="0" w:color="auto"/>
        <w:right w:val="none" w:sz="0" w:space="0" w:color="auto"/>
      </w:divBdr>
    </w:div>
    <w:div w:id="1335961083">
      <w:bodyDiv w:val="1"/>
      <w:marLeft w:val="0"/>
      <w:marRight w:val="0"/>
      <w:marTop w:val="0"/>
      <w:marBottom w:val="0"/>
      <w:divBdr>
        <w:top w:val="none" w:sz="0" w:space="0" w:color="auto"/>
        <w:left w:val="none" w:sz="0" w:space="0" w:color="auto"/>
        <w:bottom w:val="none" w:sz="0" w:space="0" w:color="auto"/>
        <w:right w:val="none" w:sz="0" w:space="0" w:color="auto"/>
      </w:divBdr>
    </w:div>
    <w:div w:id="1427649573">
      <w:bodyDiv w:val="1"/>
      <w:marLeft w:val="0"/>
      <w:marRight w:val="0"/>
      <w:marTop w:val="0"/>
      <w:marBottom w:val="0"/>
      <w:divBdr>
        <w:top w:val="none" w:sz="0" w:space="0" w:color="auto"/>
        <w:left w:val="none" w:sz="0" w:space="0" w:color="auto"/>
        <w:bottom w:val="none" w:sz="0" w:space="0" w:color="auto"/>
        <w:right w:val="none" w:sz="0" w:space="0" w:color="auto"/>
      </w:divBdr>
      <w:divsChild>
        <w:div w:id="574125084">
          <w:marLeft w:val="0"/>
          <w:marRight w:val="0"/>
          <w:marTop w:val="0"/>
          <w:marBottom w:val="0"/>
          <w:divBdr>
            <w:top w:val="none" w:sz="0" w:space="0" w:color="auto"/>
            <w:left w:val="none" w:sz="0" w:space="0" w:color="auto"/>
            <w:bottom w:val="none" w:sz="0" w:space="0" w:color="auto"/>
            <w:right w:val="none" w:sz="0" w:space="0" w:color="auto"/>
          </w:divBdr>
          <w:divsChild>
            <w:div w:id="1578854915">
              <w:marLeft w:val="0"/>
              <w:marRight w:val="0"/>
              <w:marTop w:val="0"/>
              <w:marBottom w:val="0"/>
              <w:divBdr>
                <w:top w:val="none" w:sz="0" w:space="0" w:color="auto"/>
                <w:left w:val="none" w:sz="0" w:space="0" w:color="auto"/>
                <w:bottom w:val="none" w:sz="0" w:space="0" w:color="auto"/>
                <w:right w:val="none" w:sz="0" w:space="0" w:color="auto"/>
              </w:divBdr>
            </w:div>
          </w:divsChild>
        </w:div>
        <w:div w:id="640161505">
          <w:marLeft w:val="0"/>
          <w:marRight w:val="0"/>
          <w:marTop w:val="0"/>
          <w:marBottom w:val="0"/>
          <w:divBdr>
            <w:top w:val="none" w:sz="0" w:space="0" w:color="auto"/>
            <w:left w:val="none" w:sz="0" w:space="0" w:color="auto"/>
            <w:bottom w:val="none" w:sz="0" w:space="0" w:color="auto"/>
            <w:right w:val="none" w:sz="0" w:space="0" w:color="auto"/>
          </w:divBdr>
          <w:divsChild>
            <w:div w:id="915548811">
              <w:marLeft w:val="0"/>
              <w:marRight w:val="0"/>
              <w:marTop w:val="0"/>
              <w:marBottom w:val="0"/>
              <w:divBdr>
                <w:top w:val="none" w:sz="0" w:space="0" w:color="auto"/>
                <w:left w:val="none" w:sz="0" w:space="0" w:color="auto"/>
                <w:bottom w:val="none" w:sz="0" w:space="0" w:color="auto"/>
                <w:right w:val="none" w:sz="0" w:space="0" w:color="auto"/>
              </w:divBdr>
              <w:divsChild>
                <w:div w:id="1083406973">
                  <w:marLeft w:val="0"/>
                  <w:marRight w:val="0"/>
                  <w:marTop w:val="0"/>
                  <w:marBottom w:val="0"/>
                  <w:divBdr>
                    <w:top w:val="none" w:sz="0" w:space="0" w:color="auto"/>
                    <w:left w:val="none" w:sz="0" w:space="0" w:color="auto"/>
                    <w:bottom w:val="none" w:sz="0" w:space="0" w:color="auto"/>
                    <w:right w:val="none" w:sz="0" w:space="0" w:color="auto"/>
                  </w:divBdr>
                  <w:divsChild>
                    <w:div w:id="1982953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3568091">
      <w:bodyDiv w:val="1"/>
      <w:marLeft w:val="0"/>
      <w:marRight w:val="0"/>
      <w:marTop w:val="0"/>
      <w:marBottom w:val="0"/>
      <w:divBdr>
        <w:top w:val="none" w:sz="0" w:space="0" w:color="auto"/>
        <w:left w:val="none" w:sz="0" w:space="0" w:color="auto"/>
        <w:bottom w:val="none" w:sz="0" w:space="0" w:color="auto"/>
        <w:right w:val="none" w:sz="0" w:space="0" w:color="auto"/>
      </w:divBdr>
    </w:div>
    <w:div w:id="1445340640">
      <w:bodyDiv w:val="1"/>
      <w:marLeft w:val="0"/>
      <w:marRight w:val="0"/>
      <w:marTop w:val="0"/>
      <w:marBottom w:val="0"/>
      <w:divBdr>
        <w:top w:val="none" w:sz="0" w:space="0" w:color="auto"/>
        <w:left w:val="none" w:sz="0" w:space="0" w:color="auto"/>
        <w:bottom w:val="none" w:sz="0" w:space="0" w:color="auto"/>
        <w:right w:val="none" w:sz="0" w:space="0" w:color="auto"/>
      </w:divBdr>
    </w:div>
    <w:div w:id="1463963994">
      <w:bodyDiv w:val="1"/>
      <w:marLeft w:val="0"/>
      <w:marRight w:val="0"/>
      <w:marTop w:val="0"/>
      <w:marBottom w:val="0"/>
      <w:divBdr>
        <w:top w:val="none" w:sz="0" w:space="0" w:color="auto"/>
        <w:left w:val="none" w:sz="0" w:space="0" w:color="auto"/>
        <w:bottom w:val="none" w:sz="0" w:space="0" w:color="auto"/>
        <w:right w:val="none" w:sz="0" w:space="0" w:color="auto"/>
      </w:divBdr>
    </w:div>
    <w:div w:id="1510212376">
      <w:bodyDiv w:val="1"/>
      <w:marLeft w:val="0"/>
      <w:marRight w:val="0"/>
      <w:marTop w:val="0"/>
      <w:marBottom w:val="0"/>
      <w:divBdr>
        <w:top w:val="none" w:sz="0" w:space="0" w:color="auto"/>
        <w:left w:val="none" w:sz="0" w:space="0" w:color="auto"/>
        <w:bottom w:val="none" w:sz="0" w:space="0" w:color="auto"/>
        <w:right w:val="none" w:sz="0" w:space="0" w:color="auto"/>
      </w:divBdr>
    </w:div>
    <w:div w:id="1527786672">
      <w:bodyDiv w:val="1"/>
      <w:marLeft w:val="0"/>
      <w:marRight w:val="0"/>
      <w:marTop w:val="0"/>
      <w:marBottom w:val="0"/>
      <w:divBdr>
        <w:top w:val="none" w:sz="0" w:space="0" w:color="auto"/>
        <w:left w:val="none" w:sz="0" w:space="0" w:color="auto"/>
        <w:bottom w:val="none" w:sz="0" w:space="0" w:color="auto"/>
        <w:right w:val="none" w:sz="0" w:space="0" w:color="auto"/>
      </w:divBdr>
    </w:div>
    <w:div w:id="1564442193">
      <w:bodyDiv w:val="1"/>
      <w:marLeft w:val="0"/>
      <w:marRight w:val="0"/>
      <w:marTop w:val="0"/>
      <w:marBottom w:val="0"/>
      <w:divBdr>
        <w:top w:val="none" w:sz="0" w:space="0" w:color="auto"/>
        <w:left w:val="none" w:sz="0" w:space="0" w:color="auto"/>
        <w:bottom w:val="none" w:sz="0" w:space="0" w:color="auto"/>
        <w:right w:val="none" w:sz="0" w:space="0" w:color="auto"/>
      </w:divBdr>
    </w:div>
    <w:div w:id="1569224853">
      <w:bodyDiv w:val="1"/>
      <w:marLeft w:val="0"/>
      <w:marRight w:val="0"/>
      <w:marTop w:val="0"/>
      <w:marBottom w:val="0"/>
      <w:divBdr>
        <w:top w:val="none" w:sz="0" w:space="0" w:color="auto"/>
        <w:left w:val="none" w:sz="0" w:space="0" w:color="auto"/>
        <w:bottom w:val="none" w:sz="0" w:space="0" w:color="auto"/>
        <w:right w:val="none" w:sz="0" w:space="0" w:color="auto"/>
      </w:divBdr>
    </w:div>
    <w:div w:id="1627156614">
      <w:bodyDiv w:val="1"/>
      <w:marLeft w:val="0"/>
      <w:marRight w:val="0"/>
      <w:marTop w:val="0"/>
      <w:marBottom w:val="0"/>
      <w:divBdr>
        <w:top w:val="none" w:sz="0" w:space="0" w:color="auto"/>
        <w:left w:val="none" w:sz="0" w:space="0" w:color="auto"/>
        <w:bottom w:val="none" w:sz="0" w:space="0" w:color="auto"/>
        <w:right w:val="none" w:sz="0" w:space="0" w:color="auto"/>
      </w:divBdr>
    </w:div>
    <w:div w:id="1631277462">
      <w:bodyDiv w:val="1"/>
      <w:marLeft w:val="0"/>
      <w:marRight w:val="0"/>
      <w:marTop w:val="0"/>
      <w:marBottom w:val="0"/>
      <w:divBdr>
        <w:top w:val="none" w:sz="0" w:space="0" w:color="auto"/>
        <w:left w:val="none" w:sz="0" w:space="0" w:color="auto"/>
        <w:bottom w:val="none" w:sz="0" w:space="0" w:color="auto"/>
        <w:right w:val="none" w:sz="0" w:space="0" w:color="auto"/>
      </w:divBdr>
    </w:div>
    <w:div w:id="1645353193">
      <w:bodyDiv w:val="1"/>
      <w:marLeft w:val="0"/>
      <w:marRight w:val="0"/>
      <w:marTop w:val="0"/>
      <w:marBottom w:val="0"/>
      <w:divBdr>
        <w:top w:val="none" w:sz="0" w:space="0" w:color="auto"/>
        <w:left w:val="none" w:sz="0" w:space="0" w:color="auto"/>
        <w:bottom w:val="none" w:sz="0" w:space="0" w:color="auto"/>
        <w:right w:val="none" w:sz="0" w:space="0" w:color="auto"/>
      </w:divBdr>
    </w:div>
    <w:div w:id="1814954438">
      <w:bodyDiv w:val="1"/>
      <w:marLeft w:val="0"/>
      <w:marRight w:val="0"/>
      <w:marTop w:val="0"/>
      <w:marBottom w:val="0"/>
      <w:divBdr>
        <w:top w:val="none" w:sz="0" w:space="0" w:color="auto"/>
        <w:left w:val="none" w:sz="0" w:space="0" w:color="auto"/>
        <w:bottom w:val="none" w:sz="0" w:space="0" w:color="auto"/>
        <w:right w:val="none" w:sz="0" w:space="0" w:color="auto"/>
      </w:divBdr>
    </w:div>
    <w:div w:id="1843743835">
      <w:bodyDiv w:val="1"/>
      <w:marLeft w:val="0"/>
      <w:marRight w:val="0"/>
      <w:marTop w:val="0"/>
      <w:marBottom w:val="0"/>
      <w:divBdr>
        <w:top w:val="none" w:sz="0" w:space="0" w:color="auto"/>
        <w:left w:val="none" w:sz="0" w:space="0" w:color="auto"/>
        <w:bottom w:val="none" w:sz="0" w:space="0" w:color="auto"/>
        <w:right w:val="none" w:sz="0" w:space="0" w:color="auto"/>
      </w:divBdr>
    </w:div>
    <w:div w:id="1917324395">
      <w:bodyDiv w:val="1"/>
      <w:marLeft w:val="0"/>
      <w:marRight w:val="0"/>
      <w:marTop w:val="0"/>
      <w:marBottom w:val="0"/>
      <w:divBdr>
        <w:top w:val="none" w:sz="0" w:space="0" w:color="auto"/>
        <w:left w:val="none" w:sz="0" w:space="0" w:color="auto"/>
        <w:bottom w:val="none" w:sz="0" w:space="0" w:color="auto"/>
        <w:right w:val="none" w:sz="0" w:space="0" w:color="auto"/>
      </w:divBdr>
    </w:div>
    <w:div w:id="1942180921">
      <w:bodyDiv w:val="1"/>
      <w:marLeft w:val="0"/>
      <w:marRight w:val="0"/>
      <w:marTop w:val="0"/>
      <w:marBottom w:val="0"/>
      <w:divBdr>
        <w:top w:val="none" w:sz="0" w:space="0" w:color="auto"/>
        <w:left w:val="none" w:sz="0" w:space="0" w:color="auto"/>
        <w:bottom w:val="none" w:sz="0" w:space="0" w:color="auto"/>
        <w:right w:val="none" w:sz="0" w:space="0" w:color="auto"/>
      </w:divBdr>
    </w:div>
    <w:div w:id="2016884247">
      <w:bodyDiv w:val="1"/>
      <w:marLeft w:val="0"/>
      <w:marRight w:val="0"/>
      <w:marTop w:val="0"/>
      <w:marBottom w:val="0"/>
      <w:divBdr>
        <w:top w:val="none" w:sz="0" w:space="0" w:color="auto"/>
        <w:left w:val="none" w:sz="0" w:space="0" w:color="auto"/>
        <w:bottom w:val="none" w:sz="0" w:space="0" w:color="auto"/>
        <w:right w:val="none" w:sz="0" w:space="0" w:color="auto"/>
      </w:divBdr>
    </w:div>
    <w:div w:id="2018535658">
      <w:bodyDiv w:val="1"/>
      <w:marLeft w:val="0"/>
      <w:marRight w:val="0"/>
      <w:marTop w:val="0"/>
      <w:marBottom w:val="0"/>
      <w:divBdr>
        <w:top w:val="none" w:sz="0" w:space="0" w:color="auto"/>
        <w:left w:val="none" w:sz="0" w:space="0" w:color="auto"/>
        <w:bottom w:val="none" w:sz="0" w:space="0" w:color="auto"/>
        <w:right w:val="none" w:sz="0" w:space="0" w:color="auto"/>
      </w:divBdr>
    </w:div>
    <w:div w:id="2049452454">
      <w:bodyDiv w:val="1"/>
      <w:marLeft w:val="0"/>
      <w:marRight w:val="0"/>
      <w:marTop w:val="0"/>
      <w:marBottom w:val="0"/>
      <w:divBdr>
        <w:top w:val="none" w:sz="0" w:space="0" w:color="auto"/>
        <w:left w:val="none" w:sz="0" w:space="0" w:color="auto"/>
        <w:bottom w:val="none" w:sz="0" w:space="0" w:color="auto"/>
        <w:right w:val="none" w:sz="0" w:space="0" w:color="auto"/>
      </w:divBdr>
    </w:div>
    <w:div w:id="2053654837">
      <w:bodyDiv w:val="1"/>
      <w:marLeft w:val="0"/>
      <w:marRight w:val="0"/>
      <w:marTop w:val="0"/>
      <w:marBottom w:val="0"/>
      <w:divBdr>
        <w:top w:val="none" w:sz="0" w:space="0" w:color="auto"/>
        <w:left w:val="none" w:sz="0" w:space="0" w:color="auto"/>
        <w:bottom w:val="none" w:sz="0" w:space="0" w:color="auto"/>
        <w:right w:val="none" w:sz="0" w:space="0" w:color="auto"/>
      </w:divBdr>
    </w:div>
    <w:div w:id="2063089968">
      <w:bodyDiv w:val="1"/>
      <w:marLeft w:val="0"/>
      <w:marRight w:val="0"/>
      <w:marTop w:val="0"/>
      <w:marBottom w:val="0"/>
      <w:divBdr>
        <w:top w:val="none" w:sz="0" w:space="0" w:color="auto"/>
        <w:left w:val="none" w:sz="0" w:space="0" w:color="auto"/>
        <w:bottom w:val="none" w:sz="0" w:space="0" w:color="auto"/>
        <w:right w:val="none" w:sz="0" w:space="0" w:color="auto"/>
      </w:divBdr>
    </w:div>
    <w:div w:id="2111732032">
      <w:bodyDiv w:val="1"/>
      <w:marLeft w:val="0"/>
      <w:marRight w:val="0"/>
      <w:marTop w:val="0"/>
      <w:marBottom w:val="0"/>
      <w:divBdr>
        <w:top w:val="none" w:sz="0" w:space="0" w:color="auto"/>
        <w:left w:val="none" w:sz="0" w:space="0" w:color="auto"/>
        <w:bottom w:val="none" w:sz="0" w:space="0" w:color="auto"/>
        <w:right w:val="none" w:sz="0" w:space="0" w:color="auto"/>
      </w:divBdr>
      <w:divsChild>
        <w:div w:id="1307853972">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8998</TotalTime>
  <Pages>5</Pages>
  <Words>1831</Words>
  <Characters>10441</Characters>
  <Application>Microsoft Office Word</Application>
  <DocSecurity>0</DocSecurity>
  <Lines>87</Lines>
  <Paragraphs>24</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12248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Vragolov, Klara</dc:creator>
  <cp:keywords/>
  <dc:description/>
  <cp:lastModifiedBy>Vragolov, Klara</cp:lastModifiedBy>
  <cp:revision>100</cp:revision>
  <dcterms:created xsi:type="dcterms:W3CDTF">2025-09-30T11:34:00Z</dcterms:created>
  <dcterms:modified xsi:type="dcterms:W3CDTF">2026-09-30T10:59:00Z</dcterms:modified>
</cp:coreProperties>
</file>